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EE" w:rsidRDefault="00B96C55">
      <w:pPr>
        <w:pStyle w:val="Heading1"/>
        <w:spacing w:before="140"/>
        <w:ind w:left="0" w:right="555"/>
        <w:jc w:val="right"/>
      </w:pPr>
      <w:r>
        <w:pict>
          <v:group id="_x0000_s1089" style="position:absolute;left:0;text-align:left;margin-left:68.05pt;margin-top:7.4pt;width:59.55pt;height:33.5pt;z-index:251656704;mso-position-horizontal-relative:page" coordorigin="1361,148" coordsize="1191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361;top:148;width:1188;height:353">
              <v:imagedata r:id="rId4" o:title=""/>
            </v:shape>
            <v:shape id="_x0000_s1090" type="#_x0000_t75" style="position:absolute;left:1361;top:566;width:1190;height:252">
              <v:imagedata r:id="rId5" o:title=""/>
            </v:shape>
            <w10:wrap anchorx="page"/>
          </v:group>
        </w:pict>
      </w:r>
      <w:r>
        <w:rPr>
          <w:noProof/>
          <w:lang w:val="en-CA" w:eastAsia="en-C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-6334</wp:posOffset>
            </wp:positionV>
            <wp:extent cx="539496" cy="60350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Document Number: COP-WFP-WFD-06</w:t>
      </w:r>
      <w:r>
        <w:rPr>
          <w:w w:val="110"/>
        </w:rPr>
        <w:t>-2013-v1</w:t>
      </w:r>
    </w:p>
    <w:p w:rsidR="008F39EE" w:rsidRDefault="008F39EE">
      <w:pPr>
        <w:pStyle w:val="BodyText"/>
        <w:rPr>
          <w:rFonts w:ascii="Lucida Sans"/>
          <w:i/>
          <w:sz w:val="18"/>
        </w:rPr>
      </w:pPr>
    </w:p>
    <w:p w:rsidR="00B96C55" w:rsidRDefault="00B96C55">
      <w:pPr>
        <w:pStyle w:val="BodyText"/>
        <w:rPr>
          <w:rFonts w:ascii="Lucida Sans"/>
          <w:i/>
          <w:sz w:val="18"/>
        </w:rPr>
      </w:pPr>
    </w:p>
    <w:p w:rsidR="00B96C55" w:rsidRDefault="00B96C55">
      <w:pPr>
        <w:pStyle w:val="BodyText"/>
        <w:rPr>
          <w:rFonts w:ascii="Lucida Sans"/>
          <w:i/>
          <w:sz w:val="18"/>
        </w:rPr>
      </w:pPr>
      <w:bookmarkStart w:id="0" w:name="_GoBack"/>
      <w:bookmarkEnd w:id="0"/>
    </w:p>
    <w:p w:rsidR="008F39EE" w:rsidRDefault="008F39EE">
      <w:pPr>
        <w:pStyle w:val="BodyText"/>
        <w:rPr>
          <w:rFonts w:ascii="Lucida Sans"/>
          <w:i/>
          <w:sz w:val="18"/>
        </w:rPr>
      </w:pPr>
    </w:p>
    <w:p w:rsidR="008F39EE" w:rsidRDefault="00B96C55">
      <w:pPr>
        <w:spacing w:before="127"/>
        <w:ind w:left="4019" w:right="3990"/>
        <w:jc w:val="center"/>
        <w:rPr>
          <w:sz w:val="48"/>
        </w:rPr>
      </w:pPr>
      <w:r>
        <w:pict>
          <v:line id="_x0000_s1088" style="position:absolute;left:0;text-align:left;z-index:251657728;mso-position-horizontal-relative:page" from="0,-4.85pt" to="11in,-4.85pt" strokeweight=".5pt">
            <w10:wrap anchorx="page"/>
          </v:line>
        </w:pict>
      </w:r>
      <w:r>
        <w:rPr>
          <w:sz w:val="48"/>
        </w:rPr>
        <w:t>Installation Work Package Life Cycle</w:t>
      </w:r>
    </w:p>
    <w:p w:rsidR="008F39EE" w:rsidRDefault="00B96C55">
      <w:pPr>
        <w:spacing w:before="136"/>
        <w:ind w:left="4017" w:right="3990"/>
        <w:jc w:val="center"/>
        <w:rPr>
          <w:sz w:val="36"/>
        </w:rPr>
      </w:pPr>
      <w:r>
        <w:rPr>
          <w:sz w:val="36"/>
        </w:rPr>
        <w:t>#4 Control of IWP in the Field</w:t>
      </w:r>
    </w:p>
    <w:p w:rsidR="008F39EE" w:rsidRDefault="008F39EE">
      <w:pPr>
        <w:pStyle w:val="BodyText"/>
        <w:spacing w:before="9"/>
        <w:rPr>
          <w:sz w:val="28"/>
        </w:rPr>
      </w:pPr>
    </w:p>
    <w:p w:rsidR="008F39EE" w:rsidRDefault="008F39EE">
      <w:pPr>
        <w:rPr>
          <w:sz w:val="28"/>
        </w:rPr>
        <w:sectPr w:rsidR="008F39EE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8F39EE" w:rsidRDefault="00B96C55">
      <w:pPr>
        <w:pStyle w:val="BodyText"/>
        <w:spacing w:before="81" w:line="249" w:lineRule="auto"/>
        <w:ind w:left="6261"/>
        <w:jc w:val="center"/>
      </w:pPr>
      <w:r>
        <w:pict>
          <v:group id="_x0000_s1027" style="position:absolute;left:0;text-align:left;margin-left:19.55pt;margin-top:-3pt;width:754.6pt;height:409.25pt;z-index:-251656704;mso-position-horizontal-relative:page" coordorigin="391,-60" coordsize="15092,8185">
            <v:shape id="_x0000_s1087" type="#_x0000_t75" style="position:absolute;left:480;top:2540;width:2165;height:72">
              <v:imagedata r:id="rId7" o:title=""/>
            </v:shape>
            <v:shape id="_x0000_s1086" style="position:absolute;left:398;top:1973;width:2115;height:632" coordorigin="398,1973" coordsize="2115,632" path="m2513,2288r-6,-62l2489,2168r-33,-60l2411,2057r-54,-40l2294,1989r-60,-13l2198,1973r-1485,l651,1980r-58,17l533,2030r-51,45l442,2130r-29,62l400,2252r-2,36l399,2297r7,62l426,2417r29,53l500,2521r54,40l617,2590r60,13l713,2605r1485,l2260,2598r58,-17l2378,2548r51,-45l2470,2448r25,-55l2510,2333r3,-45xe" fillcolor="#00af4f" stroked="f">
              <v:path arrowok="t"/>
            </v:shape>
            <v:shape id="_x0000_s1085" style="position:absolute;left:398;top:1973;width:2115;height:632" coordorigin="398,1973" coordsize="2115,632" path="m713,2605r1485,l2207,2605r62,-8l2326,2577r59,-34l2435,2496r39,-56l2498,2385r13,-61l2513,2288r,-9l2505,2217r-20,-57l2451,2101r-46,-50l2349,2012r-55,-23l2234,1976r-36,-3l713,1973r-9,1l642,1982r-57,19l526,2035r-50,46l437,2137r-24,55l400,2252r-2,36l399,2297r7,62l426,2417r29,53l500,2521r54,40l617,2590r60,13l704,2605r9,xe" filled="f" strokecolor="#4e3a2f" strokeweight=".72pt">
              <v:path arrowok="t"/>
            </v:shape>
            <v:shape id="_x0000_s1084" type="#_x0000_t75" style="position:absolute;left:1411;top:2597;width:101;height:1841">
              <v:imagedata r:id="rId8" o:title=""/>
            </v:shape>
            <v:shape id="_x0000_s1083" type="#_x0000_t75" style="position:absolute;left:2753;top:5739;width:2450;height:182">
              <v:imagedata r:id="rId9" o:title=""/>
            </v:shape>
            <v:shape id="_x0000_s1082" style="position:absolute;left:2445;top:4055;width:2430;height:1847" coordorigin="2445,4055" coordsize="2430,1847" path="m4875,4975l3691,4064r-26,-9l3656,4055,2465,4937r-3,5l2458,4945r-3,4l2450,4957r-3,8l2445,4973r,9l2446,4990r1185,903l3656,5901r9,l3674,5900r9,-3l3691,5893,4855,5019r5,-2l4862,5012r3,-3l4870,5001r3,-8l4875,4984r,-9xe" fillcolor="#eeae50" stroked="f">
              <v:path arrowok="t"/>
            </v:shape>
            <v:shape id="_x0000_s1081" style="position:absolute;left:2445;top:4055;width:2430;height:1847" coordorigin="2445,4055" coordsize="2430,1847" path="m2465,4937l3631,4064r8,-5l3647,4057r9,-2l3665,4055r1190,882l4875,4975r,9l4873,4993r-3,8l4865,5009r-3,3l4860,5017r-5,2l3691,5893r-8,4l3674,5900r-9,1l3656,5901r-9,-1l3639,5897r-8,-4l2465,5019r-20,-37l2445,4973r2,-8l2450,4957r5,-8l2458,4945r4,-3l2465,4937xe" filled="f" strokecolor="#4e3a2f" strokeweight=".72pt">
              <v:path arrowok="t"/>
            </v:shape>
            <v:shape id="_x0000_s1080" type="#_x0000_t75" style="position:absolute;left:2040;top:4928;width:372;height:101">
              <v:imagedata r:id="rId10" o:title=""/>
            </v:shape>
            <v:shape id="_x0000_s1079" type="#_x0000_t75" style="position:absolute;left:852;top:5413;width:1656;height:113">
              <v:imagedata r:id="rId11" o:title=""/>
            </v:shape>
            <v:shape id="_x0000_s1078" style="position:absolute;left:741;top:4438;width:1409;height:1080" coordorigin="741,4438" coordsize="1409,1080" o:spt="100" adj="0,,0" path="m743,5061r,-166l741,4905r,147l743,5061xm746,5089r,-221l743,4877r,203l746,5089xm748,5107r,-258l746,4859r,239l748,5107xm753,5144r,-331l748,4831r,294l753,5144xm755,5162r,-368l753,4804r,349l755,5162xm760,5189r,-422l755,4785r,386l760,5189xm772,5244r,-531l760,4758r,441l772,5244xm2150,4503r,-14l2147,4480r-2,-8l2143,4464r-5,-7l2131,4451r-5,-6l2116,4442r-7,-3l2099,4438r-1192,l897,4439r-10,3l880,4446r-7,6l866,4459r-5,8l851,4484r-2,9l839,4510r-2,8l832,4527r-2,9l825,4544r-2,9l818,4562r-3,8l811,4579r-5,18l801,4606r-12,44l784,4659r-12,45l772,5253r12,45l789,5307r12,44l806,5360r5,17l815,5386r3,9l823,5404r2,8l830,5421r2,9l837,5438r2,9l849,5464r2,9l861,5489r5,9l873,5505r7,6l887,5515r10,2l907,5518r1137,l2044,4979r3,-10l2047,4905r2,-9l2049,4877r2,-9l2051,4850r3,-9l2054,4831r2,-9l2056,4813r5,-18l2061,4786r5,-19l2066,4758r7,-27l2073,4722r22,-81l2099,4633r10,-36l2114,4588r5,-17l2123,4562r3,-9l2131,4545r2,-9l2138,4527r2,-8l2145,4510r5,-7xm2150,5474r,-9l2147,5457r-2,-8l2140,5440r-2,-9l2133,5423r-2,-9l2126,5405r-3,-9l2119,5388r-5,-18l2109,5361r-10,-35l2095,5317r-22,-81l2073,5226r-7,-27l2066,5190r-5,-18l2061,5163r-5,-19l2056,5135r-2,-9l2054,5117r-3,-9l2051,5089r-2,-9l2049,5062r-2,-10l2047,4988r-3,-9l2044,5518r63,l2121,5513r7,-3l2135,5504r5,-6l2145,5490r2,-8l2150,5474xe" fillcolor="#eeae50" stroked="f">
              <v:stroke joinstyle="round"/>
              <v:formulas/>
              <v:path arrowok="t" o:connecttype="segments"/>
            </v:shape>
            <v:shape id="_x0000_s1077" style="position:absolute;left:741;top:4438;width:1410;height:1080" coordorigin="741,4438" coordsize="1410,1080" path="m907,4438r1193,l2109,4439r41,50l2150,4496r,7l2124,4562r-22,62l2084,4686r-15,63l2058,4813r-7,64l2047,4942r,37l2047,4988r2,64l2055,5117r9,64l2077,5245r17,63l2114,5370r24,61l2146,5449r3,8l2150,5465r,9l2148,5482r-34,34l2107,5518r-7,l907,5518r-9,-1l853,5473r-26,-61l803,5351r-19,-62l768,5226r-12,-64l747,5098r-5,-64l741,4978r,-9l743,4905r6,-65l759,4776r13,-63l789,4650r21,-62l834,4527r28,-60l898,4439r9,-1xe" filled="f" strokecolor="#4e3a2f" strokeweight=".72pt">
              <v:path arrowok="t"/>
            </v:shape>
            <v:shape id="_x0000_s1076" type="#_x0000_t75" style="position:absolute;left:6086;top:932;width:1757;height:113">
              <v:imagedata r:id="rId12" o:title=""/>
            </v:shape>
            <v:shape id="_x0000_s1075" style="position:absolute;left:6046;top:-43;width:1440;height:1079" coordorigin="6046,-43" coordsize="1440,1079" path="m7486,824r,-816l7485,-1r-50,-42l6096,-43r-50,42l6046,8r,883l6083,942r55,31l6196,999r60,18l6317,1030r61,6l6405,1036r9,l6476,1032r61,-10l6597,1005r58,-22l6712,953r54,-36l6773,912r8,-6l6836,872r57,-28l6953,822r61,-15l7077,798r45,-2l7131,796r63,4l7256,811r62,17l7378,853r33,16l7426,874r9,l7445,873r40,-40l7486,824xe" fillcolor="#eeae50" stroked="f">
              <v:path arrowok="t"/>
            </v:shape>
            <v:shape id="_x0000_s1074" style="position:absolute;left:6046;top:-43;width:1440;height:1079" coordorigin="6046,-43" coordsize="1440,1079" path="m6046,891r,-883l6046,-1r50,-42l7435,-43r50,42l7486,8r,816l7485,833r-50,41l7426,874r-8,-2l7411,869r-59,-28l7292,820r-62,-14l7167,798r-45,-2l7113,797r-63,4l6988,813r-61,17l6868,855r-56,31l6766,917r-8,6l6704,958r-57,28l6588,1008r-60,16l6467,1033r-62,3l6396,1036r-62,-4l6273,1022r-60,-17l6155,981r-57,-29l6049,910r-3,-9l6046,891xe" filled="f" strokecolor="#4e3a2f" strokeweight=".72pt">
              <v:path arrowok="t"/>
            </v:shape>
            <v:shape id="_x0000_s1073" type="#_x0000_t75" style="position:absolute;left:9082;top:3039;width:1826;height:113">
              <v:imagedata r:id="rId13" o:title=""/>
            </v:shape>
            <v:shape id="_x0000_s1072" style="position:absolute;left:9074;top:2065;width:1440;height:1080" coordorigin="9074,2065" coordsize="1440,1080" o:spt="100" adj="0,,0" path="m10464,3145r,-1080l9125,2065r-10,l9107,2068r-8,3l9092,2076r-6,6l9081,2089r-4,8l9075,2106r-1,9l9074,3094r1,9l9077,3111r4,8l9086,3126r6,6l9099,3137r8,4l9115,3144r10,1l10464,3145xm10514,3094r,-979l10514,2106r-3,-9l10507,2089r-5,-7l10502,3126r5,-7l10511,3111r3,-8l10514,3094xe" fillcolor="#eeae50" stroked="f">
              <v:stroke joinstyle="round"/>
              <v:formulas/>
              <v:path arrowok="t" o:connecttype="segments"/>
            </v:shape>
            <v:shape id="_x0000_s1071" style="position:absolute;left:42320;top:-78394;width:9000;height:12000" coordorigin="42320,-78394" coordsize="9000,12000" o:spt="100" adj="0,,0" path="m9125,3145r1339,l10473,3144r8,-3l10489,3137r7,-5l10502,3126r5,-7l10511,3111r3,-8l10514,3094r,l10514,2115r,-9l10511,2097r-4,-8l10502,2082r-6,-6l10489,2071r-8,-3l10473,2065r-9,l9125,2065r-10,l9107,2068r-8,3l9092,2076r-6,6l9081,2089r-4,8l9075,2106r-1,9l9074,3094r1,9l9077,3111r4,8l9086,3126r6,6l9099,3137r8,4l9115,3144r10,1m9254,3145r,-1080m10334,3145r,-1080e" filled="f" strokecolor="#4e3a2f" strokeweight=".72pt">
              <v:stroke joinstyle="round"/>
              <v:formulas/>
              <v:path arrowok="t" o:connecttype="segments"/>
            </v:shape>
            <v:shape id="_x0000_s1070" type="#_x0000_t75" style="position:absolute;left:9744;top:3145;width:101;height:905">
              <v:imagedata r:id="rId14" o:title=""/>
            </v:shape>
            <v:shape id="_x0000_s1069" type="#_x0000_t75" style="position:absolute;left:13195;top:2864;width:2256;height:72">
              <v:imagedata r:id="rId15" o:title=""/>
            </v:shape>
            <v:shape id="_x0000_s1068" style="position:absolute;left:13111;top:2278;width:2204;height:651" coordorigin="13111,2278" coordsize="2204,651" path="m15314,2605r-6,-63l15292,2484r-32,-61l15217,2371r-53,-42l15103,2298r-59,-15l14990,2278r-1555,l13373,2284r-58,18l13254,2333r-51,44l13161,2430r-30,62l13116,2551r-5,54l13111,2614r8,62l13137,2733r33,59l13215,2843r54,40l13331,2912r59,14l13435,2929r1555,l15053,2923r58,-17l15171,2874r52,-43l15265,2778r30,-61l15310,2658r4,-53xe" fillcolor="red" stroked="f">
              <v:path arrowok="t"/>
            </v:shape>
            <v:shape id="_x0000_s1067" style="position:absolute;left:13111;top:2278;width:2204;height:651" coordorigin="13111,2278" coordsize="2204,651" path="m13435,2929r1555,l15000,2929r61,-8l15119,2903r59,-34l15229,2825r40,-54l15297,2709r14,-59l15314,2605r,-9l15307,2534r-19,-58l15255,2416r-44,-51l15157,2324r-62,-29l15035,2281r-45,-3l13435,2278r-9,l13364,2286r-57,19l13248,2338r-51,45l13157,2438r-29,62l13114,2560r-3,45l13111,2614r8,62l13137,2733r33,59l13215,2843r54,40l13331,2912r59,14l13426,2929r9,xe" filled="f" strokecolor="#4e3a2f" strokeweight=".72pt">
              <v:path arrowok="t"/>
            </v:shape>
            <v:shape id="_x0000_s1066" type="#_x0000_t75" style="position:absolute;left:10507;top:2554;width:2604;height:101">
              <v:imagedata r:id="rId16" o:title=""/>
            </v:shape>
            <v:shape id="_x0000_s1065" type="#_x0000_t75" style="position:absolute;left:9058;top:932;width:1846;height:1140">
              <v:imagedata r:id="rId17" o:title=""/>
            </v:shape>
            <v:shape id="_x0000_s1064" style="position:absolute;left:9050;top:-43;width:1496;height:1080" coordorigin="9050,-43" coordsize="1496,1080" path="m10546,987r,-979l10545,-1r-50,-42l9101,-43r-50,42l9050,8r,979l9091,1037r10,l10495,1037r50,-41l10546,987xe" fillcolor="#eeae50" stroked="f">
              <v:path arrowok="t"/>
            </v:shape>
            <v:shape id="_x0000_s1063" style="position:absolute;left:24760;top:-78654;width:9000;height:12460" coordorigin="24760,-78654" coordsize="9000,12460" o:spt="100" adj="0,,0" path="m9101,1037r1394,l10505,1037r8,-3l10521,1030r7,-5l10534,1019r5,-7l10543,1004r2,-8l10546,987r,l10546,8r-1,-9l10543,-10r-4,-8l10534,-25r-6,-6l10521,-36r-8,-3l10505,-42r-10,-1l9101,-43r-10,1l9083,-39r-8,3l9068,-31r-6,6l9057,-18r-4,8l9051,-1r-1,9l9050,987r1,9l9053,1004r4,8l9062,1019r6,6l9075,1030r8,4l9091,1037r10,m9230,1037r,-1080m10366,1037r,-1080e" filled="f" strokecolor="#4e3a2f" strokeweight=".72pt">
              <v:stroke joinstyle="round"/>
              <v:formulas/>
              <v:path arrowok="t" o:connecttype="segments"/>
            </v:shape>
            <v:shape id="_x0000_s1062" type="#_x0000_t75" style="position:absolute;left:7478;top:447;width:1572;height:101">
              <v:imagedata r:id="rId18" o:title=""/>
            </v:shape>
            <v:shape id="_x0000_s1061" type="#_x0000_t75" style="position:absolute;left:11170;top:937;width:1764;height:115">
              <v:imagedata r:id="rId19" o:title=""/>
            </v:shape>
            <v:shape id="_x0000_s1060" style="position:absolute;left:11131;top:-52;width:1440;height:1096" coordorigin="11131,-52" coordsize="1440,1096" o:spt="100" adj="0,,0" path="m12521,881r,-933l11182,-52r-10,1l11164,-49r-8,4l11149,-40r-6,6l11138,-27r-4,8l11132,-10r-1,8l11131,898r1,10l11135,917r4,8l11145,933r8,6l11160,944r8,5l11176,954r8,5l11192,963r8,5l11208,972r8,5l11224,981r8,4l11240,988r8,4l11257,996r8,3l11273,1003r9,3l11290,1009r9,3l11307,1015r9,2l11324,1020r9,2l11341,1025r9,2l11359,1029r8,2l11376,1032r9,2l11394,1036r8,1l11411,1038r9,1l11429,1040r8,1l11446,1042r9,l11464,1043r9,l11482,1044r9,l11499,1044r9,-1l11517,1043r9,l11535,1042r9,-1l11552,1041r9,-1l11570,1039r9,-2l11588,1036r8,-1l11605,1033r9,-2l11622,1029r9,-2l11640,1025r8,-2l11657,1021r9,-3l11674,1015r9,-2l11691,1010r8,-3l11708,1004r8,-4l11725,997r8,-4l11741,990r8,-4l11757,982r9,-4l11774,974r8,-5l11790,965r7,-5l11805,956r8,-5l11821,946r8,-5l11836,936r8,-6l11851,925r8,-6l11866,914r8,-6l11882,903r7,-5l11897,893r8,-5l11913,884r8,-5l11929,875r8,-5l11946,866r8,-4l11962,858r8,-4l11979,851r8,-4l11996,844r8,-3l12013,838r8,-3l12030,832r9,-3l12047,827r9,-3l12065,822r8,-2l12082,818r9,-2l12100,814r9,-1l12118,811r9,-1l12135,808r9,-1l12153,806r9,l12171,805r9,-1l12189,804r9,l12207,804r9,l12225,804r9,l12243,804r9,1l12261,806r9,1l12279,808r9,1l12297,810r9,1l12315,813r9,1l12333,816r9,2l12351,820r9,2l12368,825r9,2l12386,830r9,3l12403,836r9,3l12421,842r8,3l12438,849r8,3l12455,856r8,4l12472,864r8,4l12489,872r8,5l12511,881r10,xm12571,831r,-833l12570,-10r-2,-9l12564,-27r-5,-7l12559,864r5,-7l12568,849r2,-9l12571,831xe" fillcolor="#eeae50" stroked="f">
              <v:stroke joinstyle="round"/>
              <v:formulas/>
              <v:path arrowok="t" o:connecttype="segments"/>
            </v:shape>
            <v:shape id="_x0000_s1059" style="position:absolute;left:11131;top:-52;width:1440;height:1096" coordorigin="11131,-52" coordsize="1440,1096" path="m11131,898r,-900l11132,-10r50,-42l12521,-52r49,42l12571,-2r,833l12570,840r-49,41l12511,881r-7,-2l12497,877r-59,-28l12377,827r-62,-14l12252,805r-45,-1l12198,804r-63,4l12073,820r-60,18l11954,862r-57,31l11851,925r-7,5l11790,965r-57,28l11674,1015r-60,16l11552,1041r-61,3l11482,1044r-62,-5l11359,1029r-60,-17l11240,988r-56,-29l11135,917r-3,-9l11131,898xe" filled="f" strokecolor="#4e3a2f" strokeweight=".72pt">
              <v:path arrowok="t"/>
            </v:shape>
            <v:shape id="_x0000_s1058" type="#_x0000_t75" style="position:absolute;left:6053;top:3039;width:1790;height:113">
              <v:imagedata r:id="rId20" o:title=""/>
            </v:shape>
            <v:shape id="_x0000_s1057" style="position:absolute;left:6046;top:2065;width:1440;height:1080" coordorigin="6046,2065" coordsize="1440,1080" path="m7486,3094r,-979l7485,2106r-50,-41l6096,2065r-50,41l6046,2115r,979l6087,3144r9,1l7435,3145r50,-42l7486,3094xe" fillcolor="#eeae50" stroked="f">
              <v:path arrowok="t"/>
            </v:shape>
            <v:shape id="_x0000_s1056" style="position:absolute;left:42320;top:-53154;width:9000;height:12000" coordorigin="42320,-53154" coordsize="9000,12000" o:spt="100" adj="0,,0" path="m6096,3145r1339,l7445,3144r8,-3l7461,3137r7,-5l7474,3126r5,-7l7483,3111r2,-8l7486,3094r,l7486,2115r-1,-9l7483,2097r-4,-8l7474,2082r-6,-6l7461,2071r-8,-3l7445,2065r-10,l6096,2065r-9,l6078,2068r-8,3l6063,2076r-6,6l6052,2089r-3,8l6046,2106r,9l6046,3094r,9l6049,3111r3,8l6057,3126r6,6l6070,3137r8,4l6087,3144r9,1m6226,3145r,-1080m7306,3145r,-1080e" filled="f" strokecolor="#4e3a2f" strokeweight=".72pt">
              <v:stroke joinstyle="round"/>
              <v:formulas/>
              <v:path arrowok="t" o:connecttype="segments"/>
            </v:shape>
            <v:shape id="_x0000_s1055" type="#_x0000_t75" style="position:absolute;left:3653;top:447;width:2393;height:3602">
              <v:imagedata r:id="rId21" o:title=""/>
            </v:shape>
            <v:shape id="_x0000_s1054" type="#_x0000_t75" style="position:absolute;left:5858;top:5739;width:2448;height:182">
              <v:imagedata r:id="rId22" o:title=""/>
            </v:shape>
            <v:shape id="_x0000_s1053" style="position:absolute;left:5551;top:4055;width:2430;height:1847" coordorigin="5551,4055" coordsize="2430,1847" path="m7980,4975l6797,4064r-27,-9l6761,4055,5570,4937r-9,12l5556,4957r-3,8l5551,4973r,9l5552,4990r1182,903l6761,5901r9,l7961,5019r19,-35l7980,4975xe" fillcolor="#eeae50" stroked="f">
              <v:path arrowok="t"/>
            </v:shape>
            <v:shape id="_x0000_s1052" style="position:absolute;left:5551;top:4055;width:2430;height:1847" coordorigin="5551,4055" coordsize="2430,1847" path="m5570,4937l6734,4064r9,-5l6752,4057r9,-2l6770,4055r1191,882l7980,4975r,9l7978,4993r-3,8l7970,5009r-2,3l7963,5017r-2,2l6797,5893r-9,4l6779,5900r-9,1l6761,5901r-9,-1l6743,5897r-9,-4l5570,5019r-19,-37l5551,4973r2,-8l5556,4957r5,-8l5563,4945r3,-3l5570,4937xe" filled="f" strokecolor="#4e3a2f" strokeweight=".72pt">
              <v:path arrowok="t"/>
            </v:shape>
            <v:shape id="_x0000_s1051" type="#_x0000_t75" style="position:absolute;left:8882;top:5739;width:2450;height:182">
              <v:imagedata r:id="rId23" o:title=""/>
            </v:shape>
            <v:shape id="_x0000_s1050" style="position:absolute;left:8577;top:4055;width:2430;height:1847" coordorigin="8577,4055" coordsize="2430,1847" path="m11007,4975l9821,4064r-25,-9l9787,4055,8597,4937r-10,12l8582,4957r-3,8l8577,4973r,9l8578,4990r1183,903l9787,5901r9,l10987,5019r20,-35l11007,4975xe" fillcolor="#eeae50" stroked="f">
              <v:path arrowok="t"/>
            </v:shape>
            <v:shape id="_x0000_s1049" style="position:absolute;left:8577;top:4055;width:2430;height:1847" coordorigin="8577,4055" coordsize="2430,1847" path="m8597,4937l9761,4064r8,-5l9778,4057r9,-2l9796,4055r1191,882l11007,4975r,9l11005,4993r-3,8l10997,5009r-3,3l10990,5017r-3,2l9821,5893r-8,4l9805,5900r-9,1l9787,5901r-9,-1l9769,5897r-8,-4l8597,5019r-20,-37l8577,4973r2,-8l8582,4957r5,-8l8590,4945r2,-3l8597,4937xe" filled="f" strokecolor="#4e3a2f" strokeweight=".72pt">
              <v:path arrowok="t"/>
            </v:shape>
            <v:shape id="_x0000_s1048" type="#_x0000_t75" style="position:absolute;left:4903;top:4928;width:614;height:101">
              <v:imagedata r:id="rId24" o:title=""/>
            </v:shape>
            <v:shape id="_x0000_s1047" type="#_x0000_t75" style="position:absolute;left:8006;top:4928;width:538;height:101">
              <v:imagedata r:id="rId25" o:title=""/>
            </v:shape>
            <v:shape id="_x0000_s1046" type="#_x0000_t75" style="position:absolute;left:6715;top:3145;width:101;height:905">
              <v:imagedata r:id="rId26" o:title=""/>
            </v:shape>
            <v:shape id="_x0000_s1045" type="#_x0000_t75" style="position:absolute;left:6715;top:917;width:101;height:1154">
              <v:imagedata r:id="rId27" o:title=""/>
            </v:shape>
            <v:shape id="_x0000_s1044" type="#_x0000_t75" style="position:absolute;left:9742;top:5907;width:101;height:1130">
              <v:imagedata r:id="rId28" o:title=""/>
            </v:shape>
            <v:shape id="_x0000_s1043" type="#_x0000_t75" style="position:absolute;left:10538;top:447;width:593;height:101">
              <v:imagedata r:id="rId29" o:title=""/>
            </v:shape>
            <v:shape id="_x0000_s1042" type="#_x0000_t75" style="position:absolute;left:13195;top:757;width:2287;height:72">
              <v:imagedata r:id="rId30" o:title=""/>
            </v:shape>
            <v:shape id="_x0000_s1041" style="position:absolute;left:13111;top:171;width:2204;height:651" coordorigin="13111,171" coordsize="2204,651" path="m15314,495r-6,-62l15292,375r-32,-60l15217,264r-53,-42l15103,191r-59,-15l14990,171r-1555,l13373,177r-58,17l13254,226r-51,43l13161,322r-30,61l13116,442r-5,53l13111,504r8,62l13137,624r33,60l13215,735r54,40l13331,804r59,14l13435,821r1555,l15053,815r58,-17l15171,766r52,-43l15265,669r30,-61l15310,549r4,-54xe" fillcolor="red" stroked="f">
              <v:path arrowok="t"/>
            </v:shape>
            <v:shape id="_x0000_s1040" style="position:absolute;left:13111;top:171;width:2204;height:651" coordorigin="13111,171" coordsize="2204,651" path="m13435,821r1555,l15053,815r58,-17l15171,766r52,-43l15265,669r30,-61l15310,549r4,-54l15314,486r-7,-61l15288,368r-33,-60l15211,258r-54,-41l15095,188r-60,-14l14990,171r-1555,l13373,177r-58,17l13254,226r-51,43l13161,322r-30,61l13116,442r-5,53l13111,504r8,62l13137,624r33,60l13215,735r54,40l13331,804r59,14l13426,821r9,xe" filled="f" strokecolor="#4e3a2f" strokeweight=".72pt">
              <v:path arrowok="t"/>
            </v:shape>
            <v:shape id="_x0000_s1039" type="#_x0000_t75" style="position:absolute;left:12564;top:445;width:547;height:101">
              <v:imagedata r:id="rId31" o:title=""/>
            </v:shape>
            <v:shape id="_x0000_s1038" type="#_x0000_t75" style="position:absolute;left:11093;top:8012;width:1969;height:113">
              <v:imagedata r:id="rId32" o:title=""/>
            </v:shape>
            <v:shape id="_x0000_s1037" style="position:absolute;left:11086;top:7037;width:1620;height:1080" coordorigin="11086,7037" coordsize="1620,1080" path="m12706,8067r,-979l12705,7079r-50,-42l11136,7037r-50,42l11086,7088r,979l11127,8117r9,l12655,8117r50,-41l12706,8067xe" fillcolor="#eeae50" stroked="f">
              <v:path arrowok="t"/>
            </v:shape>
            <v:shape id="_x0000_s1036" style="position:absolute;left:83760;top:-96654;width:9000;height:13500" coordorigin="83760,-96654" coordsize="9000,13500" o:spt="100" adj="0,,0" path="m11136,8117r1519,l12665,8117r8,-3l12681,8110r7,-5l12694,8099r5,-7l12703,8084r2,-8l12706,8067r,l12706,7088r-1,-9l12703,7070r-4,-8l12694,7055r-6,-6l12681,7044r-8,-3l12665,7038r-10,-1l11136,7037r-9,1l11118,7041r-8,3l11103,7049r-6,6l11092,7062r-3,8l11086,7079r,9l11086,8067r,9l11089,8084r3,8l11097,8099r6,6l11110,8110r8,4l11127,8117r9,m11266,8117r,-1080m12526,8117r,-1080e" filled="f" strokecolor="#4e3a2f" strokeweight=".72pt">
              <v:stroke joinstyle="round"/>
              <v:formulas/>
              <v:path arrowok="t" o:connecttype="segments"/>
            </v:shape>
            <v:shape id="_x0000_s1035" type="#_x0000_t75" style="position:absolute;left:10505;top:7527;width:581;height:101">
              <v:imagedata r:id="rId33" o:title=""/>
            </v:shape>
            <v:shape id="_x0000_s1034" type="#_x0000_t75" style="position:absolute;left:13214;top:7837;width:2256;height:72">
              <v:imagedata r:id="rId34" o:title=""/>
            </v:shape>
            <v:shape id="_x0000_s1033" style="position:absolute;left:13130;top:7251;width:2204;height:651" coordorigin="13130,7251" coordsize="2204,651" path="m15334,7577r-6,-62l15311,7457r-32,-61l15236,7344r-53,-42l15122,7271r-59,-15l15010,7251r-1556,l13392,7257r-58,17l13274,7306r-52,44l13180,7403r-30,62l13135,7524r-5,53l13131,7586r7,62l13157,7705r33,59l13234,7815r54,40l13350,7884r59,14l13454,7901r1556,l15072,7895r58,-17l15190,7846r52,-43l15284,7750r30,-61l15329,7631r5,-54xe" fillcolor="red" stroked="f">
              <v:path arrowok="t"/>
            </v:shape>
            <v:shape id="_x0000_s1032" style="position:absolute;left:13130;top:7251;width:2204;height:651" coordorigin="13130,7251" coordsize="2204,651" path="m13454,7901r1556,l15019,7901r62,-7l15138,7875r59,-33l15248,7797r40,-54l15317,7681r14,-59l15334,7577r-1,-9l15326,7506r-19,-57l15274,7389r-44,-51l15176,7297r-62,-29l15055,7254r-45,-3l13454,7251r-9,l13383,7259r-57,19l13267,7311r-51,45l13176,7410r-29,63l13133,7533r-3,44l13131,7586r7,62l13157,7705r33,59l13234,7815r54,40l13350,7884r59,14l13445,7901r9,xe" filled="f" strokecolor="#4e3a2f" strokeweight=".72pt">
              <v:path arrowok="t"/>
            </v:shape>
            <v:shape id="_x0000_s1031" type="#_x0000_t75" style="position:absolute;left:12698;top:7527;width:432;height:101">
              <v:imagedata r:id="rId35" o:title=""/>
            </v:shape>
            <v:shape id="_x0000_s1030" type="#_x0000_t75" style="position:absolute;left:9113;top:8012;width:1757;height:113">
              <v:imagedata r:id="rId36" o:title=""/>
            </v:shape>
            <v:shape id="_x0000_s1029" style="position:absolute;left:9072;top:7037;width:1440;height:1079" coordorigin="9072,7037" coordsize="1440,1079" o:spt="100" adj="0,,0" path="m10462,7954r,-917l9122,7037r-9,1l9104,7041r-7,3l9090,7049r-6,6l9079,7062r-4,8l9073,7079r-1,9l9072,7971r1,10l9075,7990r5,8l9086,8006r8,6l9101,8017r8,5l9117,8027r8,5l9132,8036r8,5l9148,8045r8,4l9165,8053r8,4l9181,8061r8,4l9197,8069r9,3l9214,8075r8,4l9231,8082r8,3l9248,8087r8,3l9265,8093r9,2l9282,8097r9,2l9299,8102r9,1l9317,8105r9,2l9334,8108r9,2l9352,8111r9,1l9369,8113r9,1l9387,8115r9,l9405,8116r9,l9422,8116r9,l9440,8116r9,l9458,8116r9,-1l9476,8115r8,-1l9493,8113r9,-1l9511,8111r9,-1l9528,8109r9,-2l9546,8106r9,-2l9563,8102r9,-2l9581,8098r8,-2l9598,8093r8,-2l9615,8088r8,-3l9632,8083r8,-3l9649,8076r8,-3l9665,8070r9,-4l9682,8063r8,-4l9698,8055r8,-4l9714,8047r8,-5l9730,8038r8,-5l9746,8028r8,-4l9762,8019r7,-5l9777,8008r8,-5l9792,7997r8,-5l9807,7986r8,-5l9822,7976r8,-5l9838,7966r8,-5l9854,7956r8,-4l9870,7947r8,-4l9886,7939r9,-4l9903,7931r8,-4l9920,7924r8,-4l9936,7917r9,-3l9953,7910r9,-2l9971,7905r8,-3l9988,7899r9,-2l10005,7895r9,-2l10023,7891r9,-2l10041,7887r9,-2l10058,7884r9,-2l10076,7881r9,-1l10094,7879r9,-1l10112,7878r9,-1l10130,7877r9,l10148,7876r9,l10166,7877r9,l10184,7877r9,1l10202,7879r9,l10220,7880r9,1l10238,7883r9,1l10256,7886r9,1l10274,7889r9,2l10292,7893r8,2l10309,7898r9,2l10327,7903r8,2l10344,7908r9,3l10362,7915r8,3l10379,7921r8,4l10396,7929r8,4l10413,7937r8,4l10429,7945r9,4l10452,7954r10,xm10512,7904r,-816l10511,7079r-2,-9l10505,7062r,868l10509,7922r2,-9l10512,7904xe" fillcolor="#eeae50" stroked="f">
              <v:stroke joinstyle="round"/>
              <v:formulas/>
              <v:path arrowok="t" o:connecttype="segments"/>
            </v:shape>
            <v:shape id="_x0000_s1028" style="position:absolute;left:9072;top:7037;width:1440;height:1079" coordorigin="9072,7037" coordsize="1440,1079" path="m9072,7971r,-883l9073,7079r49,-42l10462,7037r8,1l10512,7088r,816l10511,7913r-49,41l10452,7954r-7,-2l10438,7949r-59,-28l10318,7900r-62,-14l10193,7878r-45,-2l10139,7877r-63,4l10014,7893r-61,17l9895,7935r-57,31l9792,7997r-7,6l9730,8038r-56,28l9615,8088r-60,16l9493,8113r-62,3l9422,8116r-61,-4l9299,8102r-60,-17l9181,8061r-56,-29l9075,7990r-2,-9l9072,7971xe" filled="f" strokecolor="#4e3a2f" strokeweight=".72pt">
              <v:path arrowok="t"/>
            </v:shape>
            <w10:wrap anchorx="page"/>
          </v:group>
        </w:pict>
      </w:r>
      <w:r>
        <w:t>Return IWP to Planning department</w:t>
      </w:r>
    </w:p>
    <w:p w:rsidR="008F39EE" w:rsidRDefault="00B96C55">
      <w:pPr>
        <w:pStyle w:val="BodyText"/>
        <w:spacing w:before="105" w:line="249" w:lineRule="auto"/>
        <w:ind w:left="1999" w:hanging="1"/>
        <w:jc w:val="center"/>
      </w:pPr>
      <w:r>
        <w:br w:type="column"/>
      </w:r>
      <w:r>
        <w:t>Planning department files</w:t>
      </w:r>
      <w:r>
        <w:rPr>
          <w:spacing w:val="-4"/>
        </w:rPr>
        <w:t xml:space="preserve"> </w:t>
      </w:r>
      <w:r>
        <w:t>complete</w:t>
      </w:r>
      <w:r>
        <w:rPr>
          <w:rFonts w:ascii="Times New Roman"/>
        </w:rPr>
        <w:t xml:space="preserve"> </w:t>
      </w:r>
      <w:r>
        <w:t>IWPs</w:t>
      </w:r>
    </w:p>
    <w:p w:rsidR="008F39EE" w:rsidRDefault="00B96C55">
      <w:pPr>
        <w:pStyle w:val="BodyText"/>
        <w:spacing w:before="4"/>
        <w:rPr>
          <w:sz w:val="15"/>
        </w:rPr>
      </w:pPr>
      <w:r>
        <w:br w:type="column"/>
      </w:r>
    </w:p>
    <w:p w:rsidR="008F39EE" w:rsidRDefault="00B96C55">
      <w:pPr>
        <w:pStyle w:val="BodyText"/>
        <w:spacing w:line="249" w:lineRule="auto"/>
        <w:ind w:left="1315" w:right="-19" w:hanging="404"/>
      </w:pPr>
      <w:r>
        <w:t>Confirm progress report</w:t>
      </w:r>
    </w:p>
    <w:p w:rsidR="008F39EE" w:rsidRDefault="00B96C55">
      <w:pPr>
        <w:pStyle w:val="BodyText"/>
      </w:pPr>
      <w:r>
        <w:br w:type="column"/>
      </w:r>
    </w:p>
    <w:p w:rsidR="008F39EE" w:rsidRDefault="008F39EE">
      <w:pPr>
        <w:pStyle w:val="BodyText"/>
        <w:spacing w:before="2"/>
        <w:rPr>
          <w:sz w:val="18"/>
        </w:rPr>
      </w:pPr>
    </w:p>
    <w:p w:rsidR="008F39EE" w:rsidRDefault="00B96C55">
      <w:pPr>
        <w:pStyle w:val="BodyText"/>
        <w:ind w:left="774"/>
      </w:pPr>
      <w:r>
        <w:t>See #5 IWP Close Out (A)</w:t>
      </w:r>
    </w:p>
    <w:p w:rsidR="008F39EE" w:rsidRDefault="008F39EE">
      <w:pPr>
        <w:sectPr w:rsidR="008F39EE">
          <w:type w:val="continuous"/>
          <w:pgSz w:w="15840" w:h="12240" w:orient="landscape"/>
          <w:pgMar w:top="240" w:right="0" w:bottom="0" w:left="0" w:header="720" w:footer="720" w:gutter="0"/>
          <w:cols w:num="4" w:space="720" w:equalWidth="0">
            <w:col w:w="7269" w:space="40"/>
            <w:col w:w="2977" w:space="40"/>
            <w:col w:w="2140" w:space="40"/>
            <w:col w:w="3334"/>
          </w:cols>
        </w:sect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rPr>
          <w:sz w:val="24"/>
        </w:rPr>
      </w:pPr>
    </w:p>
    <w:p w:rsidR="008F39EE" w:rsidRDefault="00B96C55">
      <w:pPr>
        <w:pStyle w:val="BodyText"/>
        <w:spacing w:before="80" w:line="249" w:lineRule="auto"/>
        <w:ind w:left="10053" w:right="5185" w:hanging="192"/>
      </w:pPr>
      <w:r>
        <w:t>Completed Items</w:t>
      </w:r>
    </w:p>
    <w:p w:rsidR="008F39EE" w:rsidRDefault="008F39EE">
      <w:pPr>
        <w:pStyle w:val="BodyText"/>
        <w:spacing w:before="10"/>
        <w:rPr>
          <w:sz w:val="22"/>
        </w:rPr>
      </w:pPr>
    </w:p>
    <w:p w:rsidR="008F39EE" w:rsidRDefault="008F39EE">
      <w:pPr>
        <w:sectPr w:rsidR="008F39EE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8F39EE" w:rsidRDefault="00B96C55">
      <w:pPr>
        <w:pStyle w:val="BodyText"/>
        <w:spacing w:before="81" w:line="249" w:lineRule="auto"/>
        <w:ind w:left="1178" w:right="-19" w:hanging="716"/>
      </w:pPr>
      <w:r>
        <w:t>See #3 IWP Issuance to the field (A)</w:t>
      </w:r>
    </w:p>
    <w:p w:rsidR="008F39EE" w:rsidRDefault="00B96C55">
      <w:pPr>
        <w:pStyle w:val="BodyText"/>
        <w:spacing w:before="8"/>
        <w:rPr>
          <w:sz w:val="17"/>
        </w:rPr>
      </w:pPr>
      <w:r>
        <w:br w:type="column"/>
      </w:r>
    </w:p>
    <w:p w:rsidR="008F39EE" w:rsidRDefault="00B96C55">
      <w:pPr>
        <w:pStyle w:val="BodyText"/>
        <w:spacing w:line="249" w:lineRule="auto"/>
        <w:ind w:left="479" w:hanging="17"/>
        <w:jc w:val="both"/>
      </w:pPr>
      <w:r>
        <w:t>Monitor the status until complete</w:t>
      </w:r>
    </w:p>
    <w:p w:rsidR="008F39EE" w:rsidRDefault="00B96C55">
      <w:pPr>
        <w:pStyle w:val="BodyText"/>
        <w:spacing w:before="107" w:line="249" w:lineRule="auto"/>
        <w:ind w:left="463" w:hanging="3"/>
        <w:jc w:val="center"/>
      </w:pPr>
      <w:r>
        <w:br w:type="column"/>
      </w:r>
      <w:r>
        <w:t>Remove unfinished tasks for repackaging</w:t>
      </w:r>
    </w:p>
    <w:p w:rsidR="008F39EE" w:rsidRDefault="00B96C55">
      <w:pPr>
        <w:pStyle w:val="BodyText"/>
      </w:pPr>
      <w:r>
        <w:br w:type="column"/>
      </w:r>
    </w:p>
    <w:p w:rsidR="008F39EE" w:rsidRDefault="008F39EE">
      <w:pPr>
        <w:pStyle w:val="BodyText"/>
      </w:pPr>
    </w:p>
    <w:p w:rsidR="008F39EE" w:rsidRDefault="008F39EE">
      <w:pPr>
        <w:pStyle w:val="BodyText"/>
        <w:spacing w:before="4"/>
        <w:rPr>
          <w:sz w:val="21"/>
        </w:rPr>
      </w:pPr>
    </w:p>
    <w:p w:rsidR="008F39EE" w:rsidRDefault="00B96C55">
      <w:pPr>
        <w:pStyle w:val="BodyText"/>
        <w:spacing w:line="249" w:lineRule="auto"/>
        <w:ind w:left="612" w:right="-17" w:hanging="149"/>
      </w:pPr>
      <w:r>
        <w:t>Removed Items</w:t>
      </w:r>
    </w:p>
    <w:p w:rsidR="008F39EE" w:rsidRDefault="00B96C55">
      <w:pPr>
        <w:pStyle w:val="BodyText"/>
      </w:pPr>
      <w:r>
        <w:br w:type="column"/>
      </w:r>
    </w:p>
    <w:p w:rsidR="008F39EE" w:rsidRDefault="00B96C55">
      <w:pPr>
        <w:pStyle w:val="BodyText"/>
        <w:spacing w:before="115" w:line="249" w:lineRule="auto"/>
        <w:ind w:left="463" w:right="664" w:firstLine="708"/>
      </w:pPr>
      <w:r>
        <w:t>See #1 Electronic IWP creation</w:t>
      </w:r>
      <w:r>
        <w:rPr>
          <w:spacing w:val="-7"/>
        </w:rPr>
        <w:t xml:space="preserve"> </w:t>
      </w:r>
      <w:r>
        <w:t>(A)</w:t>
      </w:r>
    </w:p>
    <w:p w:rsidR="008F39EE" w:rsidRDefault="008F39EE">
      <w:pPr>
        <w:spacing w:line="249" w:lineRule="auto"/>
        <w:sectPr w:rsidR="008F39EE">
          <w:type w:val="continuous"/>
          <w:pgSz w:w="15840" w:h="12240" w:orient="landscape"/>
          <w:pgMar w:top="240" w:right="0" w:bottom="0" w:left="0" w:header="720" w:footer="720" w:gutter="0"/>
          <w:cols w:num="5" w:space="720" w:equalWidth="0">
            <w:col w:w="2447" w:space="3455"/>
            <w:col w:w="1264" w:space="1729"/>
            <w:col w:w="1336" w:space="385"/>
            <w:col w:w="1151" w:space="1021"/>
            <w:col w:w="3052"/>
          </w:cols>
        </w:sect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spacing w:before="3"/>
        <w:rPr>
          <w:sz w:val="20"/>
        </w:rPr>
      </w:pPr>
    </w:p>
    <w:p w:rsidR="008F39EE" w:rsidRDefault="008F39EE">
      <w:pPr>
        <w:rPr>
          <w:sz w:val="20"/>
        </w:rPr>
        <w:sectPr w:rsidR="008F39EE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8F39EE" w:rsidRDefault="00B96C55">
      <w:pPr>
        <w:pStyle w:val="BodyText"/>
        <w:spacing w:before="82"/>
        <w:jc w:val="right"/>
      </w:pPr>
      <w:r>
        <w:t>YES</w:t>
      </w:r>
    </w:p>
    <w:p w:rsidR="008F39EE" w:rsidRDefault="00B96C55">
      <w:pPr>
        <w:spacing w:before="106"/>
        <w:jc w:val="right"/>
        <w:rPr>
          <w:sz w:val="16"/>
        </w:rPr>
      </w:pPr>
      <w:r>
        <w:br w:type="column"/>
      </w:r>
      <w:r>
        <w:rPr>
          <w:sz w:val="16"/>
        </w:rPr>
        <w:t>YES</w:t>
      </w:r>
    </w:p>
    <w:p w:rsidR="008F39EE" w:rsidRDefault="00B96C55">
      <w:pPr>
        <w:pStyle w:val="BodyText"/>
        <w:spacing w:before="80"/>
        <w:ind w:left="2634"/>
      </w:pPr>
      <w:r>
        <w:br w:type="column"/>
      </w:r>
      <w:r>
        <w:t>Repack</w:t>
      </w:r>
    </w:p>
    <w:p w:rsidR="008F39EE" w:rsidRDefault="008F39EE">
      <w:pPr>
        <w:sectPr w:rsidR="008F39EE">
          <w:type w:val="continuous"/>
          <w:pgSz w:w="15840" w:h="12240" w:orient="landscape"/>
          <w:pgMar w:top="240" w:right="0" w:bottom="0" w:left="0" w:header="720" w:footer="720" w:gutter="0"/>
          <w:cols w:num="3" w:space="720" w:equalWidth="0">
            <w:col w:w="4226" w:space="40"/>
            <w:col w:w="3064" w:space="40"/>
            <w:col w:w="8470"/>
          </w:cols>
        </w:sect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spacing w:before="4"/>
        <w:rPr>
          <w:sz w:val="28"/>
        </w:rPr>
      </w:pPr>
    </w:p>
    <w:p w:rsidR="008F39EE" w:rsidRDefault="008F39EE">
      <w:pPr>
        <w:rPr>
          <w:sz w:val="28"/>
        </w:rPr>
        <w:sectPr w:rsidR="008F39EE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8F39EE" w:rsidRDefault="00B96C55">
      <w:pPr>
        <w:pStyle w:val="BodyText"/>
        <w:spacing w:before="81" w:line="249" w:lineRule="auto"/>
        <w:ind w:left="967"/>
        <w:jc w:val="center"/>
      </w:pPr>
      <w:r>
        <w:t>Planning department records progress from</w:t>
      </w:r>
      <w:r>
        <w:rPr>
          <w:rFonts w:ascii="Times New Roman"/>
        </w:rPr>
        <w:t xml:space="preserve"> </w:t>
      </w:r>
      <w:r>
        <w:t>field</w:t>
      </w:r>
    </w:p>
    <w:p w:rsidR="008F39EE" w:rsidRDefault="00B96C55">
      <w:pPr>
        <w:pStyle w:val="BodyText"/>
      </w:pPr>
      <w:r>
        <w:br w:type="column"/>
      </w:r>
    </w:p>
    <w:p w:rsidR="008F39EE" w:rsidRDefault="00B96C55">
      <w:pPr>
        <w:pStyle w:val="BodyText"/>
        <w:tabs>
          <w:tab w:val="left" w:pos="3075"/>
        </w:tabs>
        <w:spacing w:before="115" w:line="176" w:lineRule="exact"/>
        <w:ind w:left="766" w:hanging="44"/>
      </w:pPr>
      <w:r>
        <w:rPr>
          <w:position w:val="2"/>
        </w:rPr>
        <w:t>Is the IWP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100%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complete</w:t>
      </w:r>
      <w:r>
        <w:rPr>
          <w:rFonts w:ascii="Times New Roman"/>
          <w:position w:val="2"/>
        </w:rPr>
        <w:tab/>
      </w:r>
      <w:r>
        <w:rPr>
          <w:spacing w:val="-1"/>
        </w:rPr>
        <w:t xml:space="preserve">NO </w:t>
      </w:r>
      <w:r>
        <w:t>within the scheduled</w:t>
      </w:r>
      <w:r>
        <w:rPr>
          <w:spacing w:val="-9"/>
        </w:rPr>
        <w:t xml:space="preserve"> </w:t>
      </w:r>
      <w:r>
        <w:t>time</w:t>
      </w:r>
    </w:p>
    <w:p w:rsidR="008F39EE" w:rsidRDefault="00B96C55">
      <w:pPr>
        <w:pStyle w:val="BodyText"/>
        <w:spacing w:before="6"/>
        <w:ind w:left="1396" w:right="1381"/>
        <w:jc w:val="center"/>
      </w:pPr>
      <w:r>
        <w:t>frame?</w:t>
      </w:r>
    </w:p>
    <w:p w:rsidR="008F39EE" w:rsidRDefault="00B96C55">
      <w:pPr>
        <w:pStyle w:val="BodyText"/>
      </w:pPr>
      <w:r>
        <w:br w:type="column"/>
      </w:r>
    </w:p>
    <w:p w:rsidR="008F39EE" w:rsidRDefault="00B96C55">
      <w:pPr>
        <w:pStyle w:val="BodyText"/>
        <w:tabs>
          <w:tab w:val="left" w:pos="2779"/>
        </w:tabs>
        <w:spacing w:before="115" w:line="249" w:lineRule="auto"/>
        <w:ind w:left="739" w:hanging="152"/>
      </w:pPr>
      <w:r>
        <w:t>Is it Feasible for</w:t>
      </w:r>
      <w:r>
        <w:rPr>
          <w:spacing w:val="-4"/>
        </w:rPr>
        <w:t xml:space="preserve"> </w:t>
      </w:r>
      <w:r>
        <w:t>IWP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ab/>
      </w:r>
      <w:r>
        <w:rPr>
          <w:spacing w:val="-1"/>
          <w:position w:val="7"/>
        </w:rPr>
        <w:t xml:space="preserve">NO </w:t>
      </w:r>
      <w:r>
        <w:t>remain in the</w:t>
      </w:r>
      <w:r>
        <w:rPr>
          <w:spacing w:val="-5"/>
        </w:rPr>
        <w:t xml:space="preserve"> </w:t>
      </w:r>
      <w:r>
        <w:t>field?</w:t>
      </w:r>
    </w:p>
    <w:p w:rsidR="008F39EE" w:rsidRDefault="00B96C55">
      <w:pPr>
        <w:pStyle w:val="BodyText"/>
        <w:spacing w:before="8"/>
        <w:rPr>
          <w:sz w:val="23"/>
        </w:rPr>
      </w:pPr>
      <w:r>
        <w:br w:type="column"/>
      </w:r>
    </w:p>
    <w:p w:rsidR="008F39EE" w:rsidRDefault="00B96C55">
      <w:pPr>
        <w:pStyle w:val="BodyText"/>
        <w:spacing w:line="249" w:lineRule="auto"/>
        <w:ind w:left="509" w:right="5163" w:firstLine="129"/>
      </w:pPr>
      <w:r>
        <w:t>Is the IWP to be held or unfinished items to be</w:t>
      </w:r>
    </w:p>
    <w:p w:rsidR="008F39EE" w:rsidRDefault="00B96C55">
      <w:pPr>
        <w:pStyle w:val="BodyText"/>
        <w:spacing w:before="1"/>
        <w:ind w:left="962" w:right="5163"/>
      </w:pPr>
      <w:r>
        <w:t>repackaged</w:t>
      </w:r>
    </w:p>
    <w:p w:rsidR="008F39EE" w:rsidRDefault="008F39EE">
      <w:pPr>
        <w:sectPr w:rsidR="008F39EE">
          <w:type w:val="continuous"/>
          <w:pgSz w:w="15840" w:h="12240" w:orient="landscape"/>
          <w:pgMar w:top="240" w:right="0" w:bottom="0" w:left="0" w:header="720" w:footer="720" w:gutter="0"/>
          <w:cols w:num="4" w:space="720" w:equalWidth="0">
            <w:col w:w="1954" w:space="40"/>
            <w:col w:w="3316" w:space="40"/>
            <w:col w:w="3021" w:space="40"/>
            <w:col w:w="7429"/>
          </w:cols>
        </w:sect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spacing w:before="5"/>
        <w:rPr>
          <w:sz w:val="21"/>
        </w:rPr>
      </w:pPr>
    </w:p>
    <w:p w:rsidR="008F39EE" w:rsidRDefault="00B96C55">
      <w:pPr>
        <w:pStyle w:val="BodyText"/>
        <w:ind w:left="8428" w:right="3990"/>
        <w:jc w:val="center"/>
      </w:pPr>
      <w:r>
        <w:t>Hold</w:t>
      </w: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spacing w:before="2"/>
        <w:rPr>
          <w:sz w:val="24"/>
        </w:rPr>
      </w:pPr>
    </w:p>
    <w:p w:rsidR="008F39EE" w:rsidRDefault="008F39EE">
      <w:pPr>
        <w:rPr>
          <w:sz w:val="24"/>
        </w:rPr>
        <w:sectPr w:rsidR="008F39EE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8F39EE" w:rsidRDefault="00B96C55">
      <w:pPr>
        <w:pStyle w:val="BodyText"/>
        <w:spacing w:before="81" w:line="249" w:lineRule="auto"/>
        <w:ind w:left="9287"/>
        <w:jc w:val="center"/>
      </w:pPr>
      <w:r>
        <w:t>Return IWP to Planning department</w:t>
      </w:r>
    </w:p>
    <w:p w:rsidR="008F39EE" w:rsidRDefault="00B96C55">
      <w:pPr>
        <w:pStyle w:val="BodyText"/>
        <w:spacing w:before="5"/>
        <w:rPr>
          <w:sz w:val="17"/>
        </w:rPr>
      </w:pPr>
      <w:r>
        <w:br w:type="column"/>
      </w:r>
    </w:p>
    <w:p w:rsidR="008F39EE" w:rsidRDefault="00B96C55">
      <w:pPr>
        <w:pStyle w:val="BodyText"/>
        <w:spacing w:line="249" w:lineRule="auto"/>
        <w:ind w:left="1120"/>
        <w:jc w:val="center"/>
      </w:pPr>
      <w:r>
        <w:t>Monitor IWP until Hold is removed</w:t>
      </w:r>
    </w:p>
    <w:p w:rsidR="008F39EE" w:rsidRDefault="00B96C55">
      <w:pPr>
        <w:pStyle w:val="BodyText"/>
      </w:pPr>
      <w:r>
        <w:br w:type="column"/>
      </w:r>
    </w:p>
    <w:p w:rsidR="008F39EE" w:rsidRDefault="00B96C55">
      <w:pPr>
        <w:pStyle w:val="BodyText"/>
        <w:spacing w:before="113"/>
        <w:ind w:left="1100" w:right="853"/>
        <w:jc w:val="center"/>
      </w:pPr>
      <w:r>
        <w:t>See #3 IWP</w:t>
      </w:r>
    </w:p>
    <w:p w:rsidR="008F39EE" w:rsidRDefault="00B96C55">
      <w:pPr>
        <w:pStyle w:val="BodyText"/>
        <w:spacing w:before="8"/>
        <w:ind w:left="1100" w:right="854"/>
        <w:jc w:val="center"/>
      </w:pPr>
      <w:r>
        <w:t>Issuance to Field (A)</w:t>
      </w:r>
    </w:p>
    <w:p w:rsidR="008F39EE" w:rsidRDefault="008F39EE">
      <w:pPr>
        <w:jc w:val="center"/>
        <w:sectPr w:rsidR="008F39EE">
          <w:type w:val="continuous"/>
          <w:pgSz w:w="15840" w:h="12240" w:orient="landscape"/>
          <w:pgMar w:top="240" w:right="0" w:bottom="0" w:left="0" w:header="720" w:footer="720" w:gutter="0"/>
          <w:cols w:num="3" w:space="720" w:equalWidth="0">
            <w:col w:w="10295" w:space="40"/>
            <w:col w:w="2002" w:space="40"/>
            <w:col w:w="3463"/>
          </w:cols>
        </w:sect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pStyle w:val="BodyText"/>
        <w:rPr>
          <w:sz w:val="20"/>
        </w:rPr>
      </w:pPr>
    </w:p>
    <w:p w:rsidR="008F39EE" w:rsidRDefault="008F39EE">
      <w:pPr>
        <w:rPr>
          <w:sz w:val="20"/>
        </w:rPr>
        <w:sectPr w:rsidR="008F39EE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8F39EE" w:rsidRDefault="008F39EE">
      <w:pPr>
        <w:pStyle w:val="BodyText"/>
        <w:rPr>
          <w:sz w:val="21"/>
        </w:rPr>
      </w:pPr>
    </w:p>
    <w:p w:rsidR="008F39EE" w:rsidRDefault="00B96C55">
      <w:pPr>
        <w:pStyle w:val="Heading1"/>
        <w:spacing w:line="244" w:lineRule="auto"/>
      </w:pPr>
      <w:r>
        <w:pict>
          <v:line id="_x0000_s1026" style="position:absolute;left:0;text-align:left;z-index:-251657728;mso-position-horizontal-relative:page" from="0,-9.05pt" to="11in,-9.05pt" strokeweight=".5pt">
            <w10:wrap anchorx="page"/>
          </v:line>
        </w:pict>
      </w:r>
      <w:r>
        <w:t xml:space="preserve">Author: Robin </w:t>
      </w:r>
      <w:proofErr w:type="spellStart"/>
      <w:r>
        <w:t>Mikaelsson</w:t>
      </w:r>
      <w:proofErr w:type="spellEnd"/>
      <w:r>
        <w:t xml:space="preserve"> Approver: COAA WFP Committee</w:t>
      </w:r>
    </w:p>
    <w:p w:rsidR="008F39EE" w:rsidRDefault="00B96C55">
      <w:pPr>
        <w:pStyle w:val="BodyText"/>
        <w:spacing w:before="6"/>
        <w:rPr>
          <w:rFonts w:ascii="Lucida Sans"/>
          <w:i/>
          <w:sz w:val="20"/>
        </w:rPr>
      </w:pPr>
      <w:r>
        <w:br w:type="column"/>
      </w:r>
    </w:p>
    <w:p w:rsidR="008F39EE" w:rsidRDefault="00B96C55">
      <w:pPr>
        <w:spacing w:line="244" w:lineRule="auto"/>
        <w:ind w:left="504" w:right="474" w:firstLine="2776"/>
        <w:rPr>
          <w:rFonts w:ascii="Lucida Sans"/>
          <w:i/>
          <w:sz w:val="18"/>
        </w:rPr>
      </w:pPr>
      <w:r>
        <w:rPr>
          <w:rFonts w:ascii="Lucida Sans"/>
          <w:i/>
          <w:sz w:val="18"/>
        </w:rPr>
        <w:t xml:space="preserve">Page 1 of 1 WFP-WFD-2013-146-A   </w:t>
      </w:r>
      <w:proofErr w:type="gramStart"/>
      <w:r>
        <w:rPr>
          <w:rFonts w:ascii="Lucida Sans"/>
          <w:i/>
          <w:sz w:val="18"/>
        </w:rPr>
        <w:t>IWP  Lifecycle</w:t>
      </w:r>
      <w:proofErr w:type="gramEnd"/>
      <w:r>
        <w:rPr>
          <w:rFonts w:ascii="Lucida Sans"/>
          <w:i/>
          <w:sz w:val="18"/>
        </w:rPr>
        <w:t xml:space="preserve">  4.vsd</w:t>
      </w:r>
    </w:p>
    <w:sectPr w:rsidR="008F39EE">
      <w:type w:val="continuous"/>
      <w:pgSz w:w="15840" w:h="12240" w:orient="landscape"/>
      <w:pgMar w:top="240" w:right="0" w:bottom="0" w:left="0" w:header="720" w:footer="720" w:gutter="0"/>
      <w:cols w:num="2" w:space="720" w:equalWidth="0">
        <w:col w:w="3357" w:space="7673"/>
        <w:col w:w="4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39EE"/>
    <w:rsid w:val="008F39EE"/>
    <w:rsid w:val="00B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2264C335"/>
  <w15:docId w15:val="{4AA02A79-A3EC-4E45-9215-0A1A4AC2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04" w:right="-14"/>
      <w:outlineLvl w:val="0"/>
    </w:pPr>
    <w:rPr>
      <w:rFonts w:ascii="Lucida Sans" w:eastAsia="Lucida Sans" w:hAnsi="Lucida Sans" w:cs="Lucida Sans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Visio-WFP-WFD-2013-146-A IWP Lifecycle 4.vsd</dc:title>
  <dc:creator>ASI Group</dc:creator>
  <cp:keywords>()</cp:keywords>
  <cp:lastModifiedBy>Jennifer Cummings-COAA</cp:lastModifiedBy>
  <cp:revision>2</cp:revision>
  <dcterms:created xsi:type="dcterms:W3CDTF">2016-08-03T15:09:00Z</dcterms:created>
  <dcterms:modified xsi:type="dcterms:W3CDTF">2016-09-20T19:16:00Z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2016-08-03T00:00:00Z</vt:filetime>
  </property>
</Properties>
</file>