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5E5" w:rsidRDefault="00F76859" w:rsidP="00353042">
      <w:r>
        <w:rPr>
          <w:noProof/>
          <w:lang w:val="en-US"/>
        </w:rPr>
        <w:drawing>
          <wp:anchor distT="0" distB="0" distL="114300" distR="114300" simplePos="0" relativeHeight="251661312" behindDoc="0" locked="0" layoutInCell="1" allowOverlap="1" wp14:anchorId="0F46BA79" wp14:editId="276C7539">
            <wp:simplePos x="0" y="0"/>
            <wp:positionH relativeFrom="column">
              <wp:posOffset>-109220</wp:posOffset>
            </wp:positionH>
            <wp:positionV relativeFrom="paragraph">
              <wp:posOffset>-209550</wp:posOffset>
            </wp:positionV>
            <wp:extent cx="2713990" cy="118427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orizont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3990" cy="1184275"/>
                    </a:xfrm>
                    <a:prstGeom prst="rect">
                      <a:avLst/>
                    </a:prstGeom>
                  </pic:spPr>
                </pic:pic>
              </a:graphicData>
            </a:graphic>
            <wp14:sizeRelH relativeFrom="margin">
              <wp14:pctWidth>0</wp14:pctWidth>
            </wp14:sizeRelH>
            <wp14:sizeRelV relativeFrom="margin">
              <wp14:pctHeight>0</wp14:pctHeight>
            </wp14:sizeRelV>
          </wp:anchor>
        </w:drawing>
      </w:r>
      <w:r w:rsidR="00501318" w:rsidRPr="00501318">
        <w:rPr>
          <w:noProof/>
          <w:lang w:eastAsia="en-CA"/>
        </w:rPr>
        <w:t xml:space="preserve"> </w:t>
      </w:r>
    </w:p>
    <w:p w:rsidR="005865E5" w:rsidRDefault="00F76859" w:rsidP="00353042">
      <w:r>
        <w:rPr>
          <w:noProof/>
          <w:lang w:val="en-US"/>
        </w:rPr>
        <mc:AlternateContent>
          <mc:Choice Requires="wps">
            <w:drawing>
              <wp:anchor distT="0" distB="0" distL="114300" distR="114300" simplePos="0" relativeHeight="251662336" behindDoc="0" locked="0" layoutInCell="1" allowOverlap="1" wp14:anchorId="6C79CE4B" wp14:editId="17EC0F2E">
                <wp:simplePos x="0" y="0"/>
                <wp:positionH relativeFrom="column">
                  <wp:posOffset>1147762</wp:posOffset>
                </wp:positionH>
                <wp:positionV relativeFrom="paragraph">
                  <wp:posOffset>343535</wp:posOffset>
                </wp:positionV>
                <wp:extent cx="5710237" cy="0"/>
                <wp:effectExtent l="0" t="0" r="24130" b="19050"/>
                <wp:wrapNone/>
                <wp:docPr id="2" name="Straight Connector 2"/>
                <wp:cNvGraphicFramePr/>
                <a:graphic xmlns:a="http://schemas.openxmlformats.org/drawingml/2006/main">
                  <a:graphicData uri="http://schemas.microsoft.com/office/word/2010/wordprocessingShape">
                    <wps:wsp>
                      <wps:cNvCnPr/>
                      <wps:spPr>
                        <a:xfrm>
                          <a:off x="0" y="0"/>
                          <a:ext cx="5710237" cy="0"/>
                        </a:xfrm>
                        <a:prstGeom prst="line">
                          <a:avLst/>
                        </a:prstGeom>
                        <a:ln w="15875">
                          <a:solidFill>
                            <a:srgbClr val="371C0D"/>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708D3DA6"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0.35pt,27.05pt" to="539.9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" strokecolor="#371c0d" strokeweight="1.25pt"/>
            </w:pict>
          </mc:Fallback>
        </mc:AlternateContent>
      </w:r>
    </w:p>
    <w:p w:rsidR="005865E5" w:rsidRPr="00F64FC5" w:rsidRDefault="005E7787" w:rsidP="00353042">
      <w:pPr>
        <w:pStyle w:val="Title"/>
      </w:pPr>
      <w:r>
        <w:t>MEGA PROJECT</w:t>
      </w:r>
    </w:p>
    <w:p w:rsidR="00F76859" w:rsidRPr="000665E0" w:rsidRDefault="005E7787" w:rsidP="00FF3FFC">
      <w:pPr>
        <w:pStyle w:val="Subtitle"/>
        <w:rPr>
          <w:rStyle w:val="SubtleEmphasis"/>
        </w:rPr>
      </w:pPr>
      <w:r>
        <w:rPr>
          <w:rStyle w:val="SubtleEmphasis"/>
        </w:rPr>
        <w:t>Path of Construction: ABC Construction Company</w:t>
      </w:r>
    </w:p>
    <w:p w:rsidR="00F83795" w:rsidRPr="00CB73E9" w:rsidRDefault="00EC46A3" w:rsidP="00CB73E9">
      <w:pPr>
        <w:spacing w:before="0"/>
        <w:ind w:left="0"/>
        <w:jc w:val="center"/>
        <w:rPr>
          <w:rFonts w:ascii="Calibri" w:eastAsia="Times New Roman" w:hAnsi="Calibri" w:cs="Times New Roman"/>
          <w:sz w:val="24"/>
          <w:szCs w:val="24"/>
          <w:lang w:val="en-US"/>
        </w:rPr>
      </w:pPr>
      <w:r w:rsidRPr="00241868">
        <w:rPr>
          <w:rStyle w:val="Strong"/>
          <w:rFonts w:ascii="Lucida Sans" w:hAnsi="Lucida Sans"/>
          <w:b w:val="0"/>
          <w:bCs w:val="0"/>
          <w:sz w:val="28"/>
        </w:rPr>
        <w:t>Documen</w:t>
      </w:r>
      <w:r w:rsidR="005E7787">
        <w:rPr>
          <w:rStyle w:val="Strong"/>
          <w:rFonts w:ascii="Lucida Sans" w:hAnsi="Lucida Sans"/>
          <w:b w:val="0"/>
          <w:bCs w:val="0"/>
          <w:sz w:val="28"/>
        </w:rPr>
        <w:t>t Number</w:t>
      </w:r>
      <w:r w:rsidR="00CB73E9">
        <w:rPr>
          <w:rStyle w:val="Strong"/>
          <w:rFonts w:ascii="Lucida Sans" w:hAnsi="Lucida Sans"/>
          <w:b w:val="0"/>
          <w:bCs w:val="0"/>
          <w:sz w:val="28"/>
        </w:rPr>
        <w:t xml:space="preserve">: </w:t>
      </w:r>
      <w:r w:rsidR="00CB73E9" w:rsidRPr="00CB73E9">
        <w:rPr>
          <w:rFonts w:ascii="Calibri" w:eastAsia="Times New Roman" w:hAnsi="Calibri" w:cs="Times New Roman"/>
          <w:sz w:val="28"/>
          <w:szCs w:val="28"/>
          <w:lang w:val="en-US"/>
        </w:rPr>
        <w:t>COP-WFP-TMP-16-2013-v1</w:t>
      </w:r>
      <w:r w:rsidR="005E7787">
        <w:rPr>
          <w:rStyle w:val="Strong"/>
          <w:rFonts w:ascii="Lucida Sans" w:hAnsi="Lucida Sans"/>
          <w:b w:val="0"/>
          <w:bCs w:val="0"/>
          <w:sz w:val="28"/>
        </w:rPr>
        <w:t xml:space="preserve"> </w:t>
      </w:r>
      <w:r w:rsidR="00FF2A5C" w:rsidRPr="00241868">
        <w:rPr>
          <w:rStyle w:val="SubtleEmphasis"/>
          <w:rFonts w:ascii="Lucida Sans" w:hAnsi="Lucida Sans"/>
          <w:i w:val="0"/>
          <w:iCs w:val="0"/>
          <w:color w:val="auto"/>
          <w:sz w:val="28"/>
        </w:rPr>
        <w:t xml:space="preserve"> </w:t>
      </w:r>
    </w:p>
    <w:tbl>
      <w:tblPr>
        <w:tblW w:w="5000" w:type="pct"/>
        <w:jc w:val="center"/>
        <w:tblLayout w:type="fixed"/>
        <w:tblCellMar>
          <w:left w:w="72" w:type="dxa"/>
          <w:right w:w="72" w:type="dxa"/>
        </w:tblCellMar>
        <w:tblLook w:val="0000" w:firstRow="0" w:lastRow="0" w:firstColumn="0" w:lastColumn="0" w:noHBand="0" w:noVBand="0"/>
      </w:tblPr>
      <w:tblGrid>
        <w:gridCol w:w="2177"/>
        <w:gridCol w:w="5377"/>
        <w:gridCol w:w="1950"/>
      </w:tblGrid>
      <w:tr w:rsidR="00264DAC" w:rsidRPr="000722CC" w:rsidTr="00C205A7">
        <w:trPr>
          <w:trHeight w:val="345"/>
          <w:jc w:val="center"/>
        </w:trPr>
        <w:tc>
          <w:tcPr>
            <w:tcW w:w="9294" w:type="dxa"/>
            <w:gridSpan w:val="3"/>
            <w:tcBorders>
              <w:top w:val="single" w:sz="6" w:space="0" w:color="auto"/>
              <w:left w:val="single" w:sz="6" w:space="0" w:color="auto"/>
              <w:bottom w:val="single" w:sz="6" w:space="0" w:color="auto"/>
              <w:right w:val="single" w:sz="6" w:space="0" w:color="auto"/>
            </w:tcBorders>
            <w:shd w:val="pct25" w:color="auto" w:fill="auto"/>
            <w:vAlign w:val="center"/>
          </w:tcPr>
          <w:p w:rsidR="00264DAC" w:rsidRPr="00775290" w:rsidRDefault="00264DAC" w:rsidP="00FE0F08">
            <w:pPr>
              <w:pStyle w:val="TableHeader"/>
              <w:jc w:val="center"/>
              <w:rPr>
                <w:sz w:val="22"/>
              </w:rPr>
            </w:pPr>
            <w:r w:rsidRPr="00775290">
              <w:rPr>
                <w:sz w:val="22"/>
              </w:rPr>
              <w:t>DOCUMENT VERSION</w:t>
            </w:r>
          </w:p>
        </w:tc>
      </w:tr>
      <w:tr w:rsidR="00264DAC" w:rsidRPr="000722CC" w:rsidTr="00C205A7">
        <w:trPr>
          <w:trHeight w:val="345"/>
          <w:jc w:val="center"/>
        </w:trPr>
        <w:tc>
          <w:tcPr>
            <w:tcW w:w="2129" w:type="dxa"/>
            <w:tcBorders>
              <w:top w:val="single" w:sz="6" w:space="0" w:color="auto"/>
              <w:left w:val="single" w:sz="6" w:space="0" w:color="auto"/>
              <w:bottom w:val="single" w:sz="6" w:space="0" w:color="auto"/>
              <w:right w:val="single" w:sz="6" w:space="0" w:color="auto"/>
            </w:tcBorders>
            <w:shd w:val="clear" w:color="auto" w:fill="auto"/>
          </w:tcPr>
          <w:p w:rsidR="00264DAC" w:rsidRPr="00775290" w:rsidRDefault="00264DAC" w:rsidP="00FE0F08">
            <w:pPr>
              <w:pStyle w:val="TableHeader"/>
              <w:jc w:val="center"/>
              <w:rPr>
                <w:sz w:val="22"/>
              </w:rPr>
            </w:pPr>
            <w:r w:rsidRPr="00775290">
              <w:rPr>
                <w:sz w:val="22"/>
              </w:rPr>
              <w:t>Revision</w:t>
            </w:r>
          </w:p>
        </w:tc>
        <w:tc>
          <w:tcPr>
            <w:tcW w:w="5258" w:type="dxa"/>
            <w:tcBorders>
              <w:top w:val="single" w:sz="6" w:space="0" w:color="auto"/>
              <w:left w:val="single" w:sz="6" w:space="0" w:color="auto"/>
              <w:bottom w:val="single" w:sz="6" w:space="0" w:color="auto"/>
              <w:right w:val="single" w:sz="6" w:space="0" w:color="auto"/>
            </w:tcBorders>
            <w:shd w:val="clear" w:color="auto" w:fill="auto"/>
          </w:tcPr>
          <w:p w:rsidR="00264DAC" w:rsidRPr="00775290" w:rsidRDefault="00264DAC" w:rsidP="00FE0F08">
            <w:pPr>
              <w:pStyle w:val="TableHeader"/>
              <w:jc w:val="center"/>
              <w:rPr>
                <w:sz w:val="22"/>
              </w:rPr>
            </w:pPr>
            <w:r w:rsidRPr="00775290">
              <w:rPr>
                <w:sz w:val="22"/>
              </w:rPr>
              <w:t>Description</w:t>
            </w:r>
          </w:p>
        </w:tc>
        <w:tc>
          <w:tcPr>
            <w:tcW w:w="1907" w:type="dxa"/>
            <w:tcBorders>
              <w:top w:val="single" w:sz="6" w:space="0" w:color="auto"/>
              <w:left w:val="single" w:sz="6" w:space="0" w:color="auto"/>
              <w:bottom w:val="single" w:sz="6" w:space="0" w:color="auto"/>
              <w:right w:val="single" w:sz="6" w:space="0" w:color="auto"/>
            </w:tcBorders>
            <w:shd w:val="clear" w:color="auto" w:fill="auto"/>
          </w:tcPr>
          <w:p w:rsidR="00264DAC" w:rsidRPr="00775290" w:rsidRDefault="00264DAC" w:rsidP="00FE0F08">
            <w:pPr>
              <w:pStyle w:val="TableHeader"/>
              <w:jc w:val="center"/>
              <w:rPr>
                <w:sz w:val="22"/>
              </w:rPr>
            </w:pPr>
            <w:r w:rsidRPr="00775290">
              <w:rPr>
                <w:sz w:val="22"/>
              </w:rPr>
              <w:t>Date</w:t>
            </w:r>
          </w:p>
        </w:tc>
      </w:tr>
      <w:tr w:rsidR="00264DAC" w:rsidRPr="000722CC" w:rsidTr="00C205A7">
        <w:trPr>
          <w:trHeight w:val="345"/>
          <w:jc w:val="center"/>
        </w:trPr>
        <w:tc>
          <w:tcPr>
            <w:tcW w:w="2129" w:type="dxa"/>
            <w:tcBorders>
              <w:top w:val="single" w:sz="6" w:space="0" w:color="auto"/>
              <w:left w:val="single" w:sz="6" w:space="0" w:color="auto"/>
              <w:bottom w:val="single" w:sz="6" w:space="0" w:color="auto"/>
              <w:right w:val="single" w:sz="6" w:space="0" w:color="auto"/>
            </w:tcBorders>
          </w:tcPr>
          <w:p w:rsidR="00264DAC" w:rsidRPr="000665E0" w:rsidRDefault="00FE0F08" w:rsidP="002859BB">
            <w:pPr>
              <w:pStyle w:val="TableText"/>
            </w:pPr>
            <w:bookmarkStart w:id="0" w:name="REVNUM"/>
            <w:r w:rsidRPr="000665E0">
              <w:t>Rev.</w:t>
            </w:r>
            <w:r w:rsidR="002859BB">
              <w:t xml:space="preserve"> A</w:t>
            </w:r>
            <w:r w:rsidRPr="000665E0">
              <w:t xml:space="preserve"> </w:t>
            </w:r>
            <w:bookmarkEnd w:id="0"/>
          </w:p>
        </w:tc>
        <w:tc>
          <w:tcPr>
            <w:tcW w:w="5258" w:type="dxa"/>
            <w:tcBorders>
              <w:top w:val="single" w:sz="6" w:space="0" w:color="auto"/>
              <w:left w:val="single" w:sz="6" w:space="0" w:color="auto"/>
              <w:bottom w:val="single" w:sz="6" w:space="0" w:color="auto"/>
              <w:right w:val="single" w:sz="6" w:space="0" w:color="auto"/>
            </w:tcBorders>
          </w:tcPr>
          <w:p w:rsidR="00264DAC" w:rsidRPr="000665E0" w:rsidRDefault="002859BB" w:rsidP="00353042">
            <w:pPr>
              <w:pStyle w:val="TableText"/>
            </w:pPr>
            <w:r>
              <w:t>Authored and Issued for Review</w:t>
            </w:r>
          </w:p>
        </w:tc>
        <w:tc>
          <w:tcPr>
            <w:tcW w:w="1907" w:type="dxa"/>
            <w:tcBorders>
              <w:top w:val="single" w:sz="6" w:space="0" w:color="auto"/>
              <w:left w:val="single" w:sz="6" w:space="0" w:color="auto"/>
              <w:bottom w:val="single" w:sz="6" w:space="0" w:color="auto"/>
              <w:right w:val="single" w:sz="6" w:space="0" w:color="auto"/>
            </w:tcBorders>
          </w:tcPr>
          <w:p w:rsidR="00264DAC" w:rsidRPr="000665E0" w:rsidRDefault="00FE0F08" w:rsidP="00353042">
            <w:pPr>
              <w:pStyle w:val="TableText"/>
            </w:pPr>
            <w:r w:rsidRPr="000665E0">
              <w:t>01 JAN 13</w:t>
            </w:r>
          </w:p>
        </w:tc>
      </w:tr>
    </w:tbl>
    <w:p w:rsidR="005F5F2F" w:rsidRDefault="005F5F2F" w:rsidP="00353042"/>
    <w:tbl>
      <w:tblPr>
        <w:tblW w:w="5000" w:type="pct"/>
        <w:jc w:val="center"/>
        <w:tblLayout w:type="fixed"/>
        <w:tblCellMar>
          <w:left w:w="72" w:type="dxa"/>
          <w:right w:w="72" w:type="dxa"/>
        </w:tblCellMar>
        <w:tblLook w:val="0000" w:firstRow="0" w:lastRow="0" w:firstColumn="0" w:lastColumn="0" w:noHBand="0" w:noVBand="0"/>
      </w:tblPr>
      <w:tblGrid>
        <w:gridCol w:w="2177"/>
        <w:gridCol w:w="4072"/>
        <w:gridCol w:w="1305"/>
        <w:gridCol w:w="1950"/>
      </w:tblGrid>
      <w:tr w:rsidR="00264DAC" w:rsidRPr="000722CC" w:rsidTr="00C205A7">
        <w:trPr>
          <w:trHeight w:val="345"/>
          <w:jc w:val="center"/>
        </w:trPr>
        <w:tc>
          <w:tcPr>
            <w:tcW w:w="9294" w:type="dxa"/>
            <w:gridSpan w:val="4"/>
            <w:tcBorders>
              <w:top w:val="single" w:sz="6" w:space="0" w:color="auto"/>
              <w:left w:val="single" w:sz="6" w:space="0" w:color="auto"/>
              <w:bottom w:val="single" w:sz="6" w:space="0" w:color="auto"/>
              <w:right w:val="single" w:sz="6" w:space="0" w:color="auto"/>
            </w:tcBorders>
            <w:shd w:val="pct25" w:color="auto" w:fill="auto"/>
            <w:vAlign w:val="center"/>
          </w:tcPr>
          <w:p w:rsidR="00264DAC" w:rsidRPr="00FE0F08" w:rsidRDefault="00AF4059" w:rsidP="00FE0F08">
            <w:pPr>
              <w:pStyle w:val="TableHeader"/>
              <w:jc w:val="center"/>
            </w:pPr>
            <w:r w:rsidRPr="00775290">
              <w:rPr>
                <w:sz w:val="22"/>
              </w:rPr>
              <w:t>AUTHORSHIP AND APPROVALS</w:t>
            </w:r>
          </w:p>
        </w:tc>
      </w:tr>
      <w:tr w:rsidR="00264DAC" w:rsidRPr="000722CC" w:rsidTr="00C205A7">
        <w:trPr>
          <w:trHeight w:val="345"/>
          <w:jc w:val="center"/>
        </w:trPr>
        <w:tc>
          <w:tcPr>
            <w:tcW w:w="2129" w:type="dxa"/>
            <w:tcBorders>
              <w:top w:val="single" w:sz="6" w:space="0" w:color="auto"/>
              <w:left w:val="single" w:sz="6" w:space="0" w:color="auto"/>
              <w:bottom w:val="single" w:sz="6" w:space="0" w:color="auto"/>
              <w:right w:val="single" w:sz="6" w:space="0" w:color="auto"/>
            </w:tcBorders>
          </w:tcPr>
          <w:p w:rsidR="00264DAC" w:rsidRPr="00775290" w:rsidRDefault="00264DAC" w:rsidP="00FE0F08">
            <w:pPr>
              <w:pStyle w:val="TableHeader"/>
              <w:jc w:val="center"/>
              <w:rPr>
                <w:sz w:val="22"/>
              </w:rPr>
            </w:pPr>
            <w:r w:rsidRPr="00775290">
              <w:rPr>
                <w:sz w:val="22"/>
              </w:rPr>
              <w:t>Originated By</w:t>
            </w:r>
          </w:p>
        </w:tc>
        <w:tc>
          <w:tcPr>
            <w:tcW w:w="3982" w:type="dxa"/>
            <w:tcBorders>
              <w:top w:val="single" w:sz="6" w:space="0" w:color="auto"/>
              <w:left w:val="single" w:sz="6" w:space="0" w:color="auto"/>
              <w:bottom w:val="single" w:sz="6" w:space="0" w:color="auto"/>
              <w:right w:val="single" w:sz="6" w:space="0" w:color="auto"/>
            </w:tcBorders>
          </w:tcPr>
          <w:p w:rsidR="00264DAC" w:rsidRPr="00FE0F08" w:rsidRDefault="002859BB" w:rsidP="00353042">
            <w:pPr>
              <w:pStyle w:val="TableText"/>
            </w:pPr>
            <w:r>
              <w:t>J. Smith</w:t>
            </w:r>
          </w:p>
        </w:tc>
        <w:tc>
          <w:tcPr>
            <w:tcW w:w="1276" w:type="dxa"/>
            <w:tcBorders>
              <w:top w:val="single" w:sz="6" w:space="0" w:color="auto"/>
              <w:left w:val="single" w:sz="6" w:space="0" w:color="auto"/>
              <w:bottom w:val="single" w:sz="6" w:space="0" w:color="auto"/>
              <w:right w:val="single" w:sz="6" w:space="0" w:color="auto"/>
            </w:tcBorders>
          </w:tcPr>
          <w:p w:rsidR="00264DAC" w:rsidRPr="00FE0F08" w:rsidRDefault="00FE0F08" w:rsidP="00353042">
            <w:pPr>
              <w:pStyle w:val="TableText"/>
            </w:pPr>
            <w:r>
              <w:t>01 JAN 13</w:t>
            </w:r>
          </w:p>
        </w:tc>
        <w:tc>
          <w:tcPr>
            <w:tcW w:w="1907" w:type="dxa"/>
            <w:tcBorders>
              <w:top w:val="single" w:sz="6" w:space="0" w:color="auto"/>
              <w:left w:val="single" w:sz="6" w:space="0" w:color="auto"/>
              <w:bottom w:val="single" w:sz="6" w:space="0" w:color="auto"/>
              <w:right w:val="single" w:sz="6" w:space="0" w:color="auto"/>
            </w:tcBorders>
          </w:tcPr>
          <w:p w:rsidR="00264DAC" w:rsidRPr="00FE0F08" w:rsidRDefault="00264DAC" w:rsidP="00353042">
            <w:pPr>
              <w:pStyle w:val="TableText"/>
            </w:pPr>
          </w:p>
        </w:tc>
      </w:tr>
      <w:tr w:rsidR="00264DAC" w:rsidRPr="000722CC" w:rsidTr="00C205A7">
        <w:trPr>
          <w:trHeight w:val="345"/>
          <w:jc w:val="center"/>
        </w:trPr>
        <w:tc>
          <w:tcPr>
            <w:tcW w:w="2129" w:type="dxa"/>
            <w:tcBorders>
              <w:top w:val="single" w:sz="6" w:space="0" w:color="auto"/>
              <w:left w:val="single" w:sz="6" w:space="0" w:color="auto"/>
              <w:bottom w:val="single" w:sz="6" w:space="0" w:color="auto"/>
              <w:right w:val="single" w:sz="6" w:space="0" w:color="auto"/>
            </w:tcBorders>
          </w:tcPr>
          <w:p w:rsidR="00264DAC" w:rsidRPr="00775290" w:rsidRDefault="00264DAC" w:rsidP="00FE0F08">
            <w:pPr>
              <w:pStyle w:val="TableHeader"/>
              <w:jc w:val="center"/>
              <w:rPr>
                <w:sz w:val="22"/>
              </w:rPr>
            </w:pPr>
            <w:r w:rsidRPr="00775290">
              <w:rPr>
                <w:sz w:val="22"/>
              </w:rPr>
              <w:t>Reviewed By</w:t>
            </w:r>
          </w:p>
        </w:tc>
        <w:tc>
          <w:tcPr>
            <w:tcW w:w="3982" w:type="dxa"/>
            <w:tcBorders>
              <w:top w:val="single" w:sz="6" w:space="0" w:color="auto"/>
              <w:left w:val="single" w:sz="6" w:space="0" w:color="auto"/>
              <w:bottom w:val="single" w:sz="6" w:space="0" w:color="auto"/>
              <w:right w:val="single" w:sz="6" w:space="0" w:color="auto"/>
            </w:tcBorders>
          </w:tcPr>
          <w:p w:rsidR="00264DAC" w:rsidRPr="00FE0F08" w:rsidRDefault="00264DAC" w:rsidP="00353042">
            <w:pPr>
              <w:pStyle w:val="TableText"/>
            </w:pPr>
            <w:r w:rsidRPr="00FE0F08">
              <w:t>First and Last Name</w:t>
            </w:r>
          </w:p>
        </w:tc>
        <w:tc>
          <w:tcPr>
            <w:tcW w:w="1276" w:type="dxa"/>
            <w:tcBorders>
              <w:top w:val="single" w:sz="6" w:space="0" w:color="auto"/>
              <w:left w:val="single" w:sz="6" w:space="0" w:color="auto"/>
              <w:bottom w:val="single" w:sz="6" w:space="0" w:color="auto"/>
              <w:right w:val="single" w:sz="6" w:space="0" w:color="auto"/>
            </w:tcBorders>
          </w:tcPr>
          <w:p w:rsidR="00264DAC" w:rsidRPr="00FE0F08" w:rsidRDefault="00FE0F08" w:rsidP="00353042">
            <w:pPr>
              <w:pStyle w:val="TableText"/>
            </w:pPr>
            <w:r>
              <w:t>01 JAN 13</w:t>
            </w:r>
          </w:p>
        </w:tc>
        <w:tc>
          <w:tcPr>
            <w:tcW w:w="1907" w:type="dxa"/>
            <w:tcBorders>
              <w:top w:val="single" w:sz="6" w:space="0" w:color="auto"/>
              <w:left w:val="single" w:sz="6" w:space="0" w:color="auto"/>
              <w:bottom w:val="single" w:sz="6" w:space="0" w:color="auto"/>
              <w:right w:val="single" w:sz="6" w:space="0" w:color="auto"/>
            </w:tcBorders>
          </w:tcPr>
          <w:p w:rsidR="00264DAC" w:rsidRPr="00FE0F08" w:rsidRDefault="00264DAC" w:rsidP="00353042">
            <w:pPr>
              <w:pStyle w:val="TableText"/>
            </w:pPr>
            <w:r w:rsidRPr="00FE0F08">
              <w:t>Signature</w:t>
            </w:r>
          </w:p>
        </w:tc>
      </w:tr>
      <w:tr w:rsidR="00264DAC" w:rsidRPr="000722CC" w:rsidTr="00C205A7">
        <w:trPr>
          <w:trHeight w:val="345"/>
          <w:jc w:val="center"/>
        </w:trPr>
        <w:tc>
          <w:tcPr>
            <w:tcW w:w="2129" w:type="dxa"/>
            <w:tcBorders>
              <w:top w:val="single" w:sz="6" w:space="0" w:color="auto"/>
              <w:left w:val="single" w:sz="6" w:space="0" w:color="auto"/>
              <w:bottom w:val="single" w:sz="6" w:space="0" w:color="auto"/>
              <w:right w:val="single" w:sz="6" w:space="0" w:color="auto"/>
            </w:tcBorders>
          </w:tcPr>
          <w:p w:rsidR="00264DAC" w:rsidRPr="00775290" w:rsidRDefault="00264DAC" w:rsidP="00FE0F08">
            <w:pPr>
              <w:pStyle w:val="TableHeader"/>
              <w:jc w:val="center"/>
              <w:rPr>
                <w:sz w:val="22"/>
              </w:rPr>
            </w:pPr>
            <w:r w:rsidRPr="00775290">
              <w:rPr>
                <w:sz w:val="22"/>
              </w:rPr>
              <w:t>Approved By</w:t>
            </w:r>
          </w:p>
        </w:tc>
        <w:tc>
          <w:tcPr>
            <w:tcW w:w="3982" w:type="dxa"/>
            <w:tcBorders>
              <w:top w:val="single" w:sz="6" w:space="0" w:color="auto"/>
              <w:left w:val="single" w:sz="6" w:space="0" w:color="auto"/>
              <w:bottom w:val="single" w:sz="6" w:space="0" w:color="auto"/>
              <w:right w:val="single" w:sz="6" w:space="0" w:color="auto"/>
            </w:tcBorders>
          </w:tcPr>
          <w:p w:rsidR="00264DAC" w:rsidRPr="00FE0F08" w:rsidRDefault="00264DAC" w:rsidP="00353042">
            <w:pPr>
              <w:pStyle w:val="TableText"/>
            </w:pPr>
            <w:r w:rsidRPr="00FE0F08">
              <w:t>First and Last Name</w:t>
            </w:r>
          </w:p>
        </w:tc>
        <w:tc>
          <w:tcPr>
            <w:tcW w:w="1276" w:type="dxa"/>
            <w:tcBorders>
              <w:top w:val="single" w:sz="6" w:space="0" w:color="auto"/>
              <w:left w:val="single" w:sz="6" w:space="0" w:color="auto"/>
              <w:bottom w:val="single" w:sz="6" w:space="0" w:color="auto"/>
              <w:right w:val="single" w:sz="6" w:space="0" w:color="auto"/>
            </w:tcBorders>
          </w:tcPr>
          <w:p w:rsidR="00264DAC" w:rsidRPr="00FE0F08" w:rsidRDefault="00FE0F08" w:rsidP="00353042">
            <w:pPr>
              <w:pStyle w:val="TableText"/>
            </w:pPr>
            <w:r>
              <w:t>01 JAN 13</w:t>
            </w:r>
          </w:p>
        </w:tc>
        <w:tc>
          <w:tcPr>
            <w:tcW w:w="1907" w:type="dxa"/>
            <w:tcBorders>
              <w:top w:val="single" w:sz="6" w:space="0" w:color="auto"/>
              <w:left w:val="single" w:sz="6" w:space="0" w:color="auto"/>
              <w:bottom w:val="single" w:sz="6" w:space="0" w:color="auto"/>
              <w:right w:val="single" w:sz="6" w:space="0" w:color="auto"/>
            </w:tcBorders>
          </w:tcPr>
          <w:p w:rsidR="00264DAC" w:rsidRPr="00FE0F08" w:rsidRDefault="00264DAC" w:rsidP="00353042">
            <w:pPr>
              <w:pStyle w:val="TableText"/>
            </w:pPr>
            <w:r w:rsidRPr="00FE0F08">
              <w:t>Signature</w:t>
            </w:r>
          </w:p>
        </w:tc>
      </w:tr>
    </w:tbl>
    <w:p w:rsidR="00F83795" w:rsidRDefault="00F83795" w:rsidP="00353042">
      <w:pPr>
        <w:sectPr w:rsidR="00F83795" w:rsidSect="00451359">
          <w:footerReference w:type="first" r:id="rId9"/>
          <w:pgSz w:w="12240" w:h="15840" w:code="1"/>
          <w:pgMar w:top="1440" w:right="1440" w:bottom="1440" w:left="1440" w:header="709" w:footer="709" w:gutter="0"/>
          <w:cols w:space="708"/>
          <w:titlePg/>
          <w:docGrid w:linePitch="360"/>
        </w:sectPr>
      </w:pPr>
    </w:p>
    <w:p w:rsidR="00F83795" w:rsidRDefault="00F83795" w:rsidP="008D7B91">
      <w:pPr>
        <w:pStyle w:val="RecordofRevision"/>
      </w:pPr>
      <w:r w:rsidRPr="00F70D18">
        <w:lastRenderedPageBreak/>
        <w:t>Record of Revision</w:t>
      </w:r>
    </w:p>
    <w:tbl>
      <w:tblPr>
        <w:tblW w:w="5000" w:type="pct"/>
        <w:jc w:val="center"/>
        <w:tblLayout w:type="fixed"/>
        <w:tblCellMar>
          <w:left w:w="72" w:type="dxa"/>
          <w:right w:w="72" w:type="dxa"/>
        </w:tblCellMar>
        <w:tblLook w:val="0000" w:firstRow="0" w:lastRow="0" w:firstColumn="0" w:lastColumn="0" w:noHBand="0" w:noVBand="0"/>
      </w:tblPr>
      <w:tblGrid>
        <w:gridCol w:w="1064"/>
        <w:gridCol w:w="1223"/>
        <w:gridCol w:w="2616"/>
        <w:gridCol w:w="1548"/>
        <w:gridCol w:w="1495"/>
        <w:gridCol w:w="1558"/>
      </w:tblGrid>
      <w:tr w:rsidR="00FE0F08" w:rsidRPr="00F70D18" w:rsidTr="00775290">
        <w:trPr>
          <w:trHeight w:val="345"/>
          <w:jc w:val="center"/>
        </w:trPr>
        <w:tc>
          <w:tcPr>
            <w:tcW w:w="1064"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975D2B" w:rsidRPr="00775290" w:rsidRDefault="00975D2B" w:rsidP="00DF438C">
            <w:pPr>
              <w:pStyle w:val="TableHeader"/>
              <w:jc w:val="center"/>
              <w:rPr>
                <w:sz w:val="22"/>
              </w:rPr>
            </w:pPr>
            <w:r w:rsidRPr="00775290">
              <w:rPr>
                <w:sz w:val="22"/>
              </w:rPr>
              <w:t>Revision</w:t>
            </w:r>
          </w:p>
        </w:tc>
        <w:tc>
          <w:tcPr>
            <w:tcW w:w="122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975D2B" w:rsidRPr="00775290" w:rsidRDefault="00975D2B" w:rsidP="00DF438C">
            <w:pPr>
              <w:pStyle w:val="TableHeader"/>
              <w:jc w:val="center"/>
              <w:rPr>
                <w:sz w:val="22"/>
              </w:rPr>
            </w:pPr>
            <w:r w:rsidRPr="00775290">
              <w:rPr>
                <w:sz w:val="22"/>
              </w:rPr>
              <w:t>Date</w:t>
            </w:r>
          </w:p>
        </w:tc>
        <w:tc>
          <w:tcPr>
            <w:tcW w:w="261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975D2B" w:rsidRPr="00775290" w:rsidRDefault="00975D2B" w:rsidP="00DF438C">
            <w:pPr>
              <w:pStyle w:val="TableHeader"/>
              <w:jc w:val="center"/>
              <w:rPr>
                <w:sz w:val="22"/>
              </w:rPr>
            </w:pPr>
            <w:r w:rsidRPr="00775290">
              <w:rPr>
                <w:sz w:val="22"/>
              </w:rPr>
              <w:t>Revision Description</w:t>
            </w:r>
          </w:p>
        </w:tc>
        <w:tc>
          <w:tcPr>
            <w:tcW w:w="1548"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975D2B" w:rsidRPr="00775290" w:rsidRDefault="00975D2B" w:rsidP="00DF438C">
            <w:pPr>
              <w:pStyle w:val="TableHeader"/>
              <w:jc w:val="center"/>
              <w:rPr>
                <w:sz w:val="22"/>
              </w:rPr>
            </w:pPr>
            <w:r w:rsidRPr="00775290">
              <w:rPr>
                <w:sz w:val="22"/>
              </w:rPr>
              <w:t>Originated By</w:t>
            </w:r>
          </w:p>
        </w:tc>
        <w:tc>
          <w:tcPr>
            <w:tcW w:w="149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975D2B" w:rsidRPr="00775290" w:rsidRDefault="00975D2B" w:rsidP="00DF438C">
            <w:pPr>
              <w:pStyle w:val="TableHeader"/>
              <w:jc w:val="center"/>
              <w:rPr>
                <w:sz w:val="22"/>
              </w:rPr>
            </w:pPr>
            <w:r w:rsidRPr="00775290">
              <w:rPr>
                <w:sz w:val="22"/>
              </w:rPr>
              <w:t>Reviewed By</w:t>
            </w:r>
          </w:p>
        </w:tc>
        <w:tc>
          <w:tcPr>
            <w:tcW w:w="1558"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975D2B" w:rsidRPr="00775290" w:rsidRDefault="00975D2B" w:rsidP="00DF438C">
            <w:pPr>
              <w:pStyle w:val="TableHeader"/>
              <w:jc w:val="center"/>
              <w:rPr>
                <w:sz w:val="22"/>
              </w:rPr>
            </w:pPr>
            <w:r w:rsidRPr="00775290">
              <w:rPr>
                <w:sz w:val="22"/>
              </w:rPr>
              <w:t>Approved By</w:t>
            </w:r>
          </w:p>
        </w:tc>
      </w:tr>
      <w:tr w:rsidR="00FE0F08" w:rsidRPr="000722CC" w:rsidTr="00775290">
        <w:trPr>
          <w:trHeight w:val="345"/>
          <w:jc w:val="center"/>
        </w:trPr>
        <w:tc>
          <w:tcPr>
            <w:tcW w:w="1064" w:type="dxa"/>
            <w:tcBorders>
              <w:top w:val="single" w:sz="6" w:space="0" w:color="auto"/>
              <w:left w:val="single" w:sz="6" w:space="0" w:color="auto"/>
              <w:bottom w:val="single" w:sz="6" w:space="0" w:color="auto"/>
              <w:right w:val="single" w:sz="6" w:space="0" w:color="auto"/>
            </w:tcBorders>
          </w:tcPr>
          <w:p w:rsidR="00975D2B" w:rsidRPr="00DF438C" w:rsidRDefault="002859BB" w:rsidP="00353042">
            <w:pPr>
              <w:pStyle w:val="TableText"/>
            </w:pPr>
            <w:r>
              <w:t>Rev. A</w:t>
            </w:r>
          </w:p>
        </w:tc>
        <w:tc>
          <w:tcPr>
            <w:tcW w:w="1223" w:type="dxa"/>
            <w:tcBorders>
              <w:top w:val="single" w:sz="6" w:space="0" w:color="auto"/>
              <w:left w:val="single" w:sz="6" w:space="0" w:color="auto"/>
              <w:bottom w:val="single" w:sz="6" w:space="0" w:color="auto"/>
              <w:right w:val="single" w:sz="6" w:space="0" w:color="auto"/>
            </w:tcBorders>
          </w:tcPr>
          <w:p w:rsidR="00975D2B" w:rsidRPr="00DF438C" w:rsidRDefault="002859BB" w:rsidP="00353042">
            <w:pPr>
              <w:pStyle w:val="TableText"/>
            </w:pPr>
            <w:r>
              <w:t>01 JAN 13</w:t>
            </w:r>
          </w:p>
        </w:tc>
        <w:tc>
          <w:tcPr>
            <w:tcW w:w="2616" w:type="dxa"/>
            <w:tcBorders>
              <w:top w:val="single" w:sz="6" w:space="0" w:color="auto"/>
              <w:left w:val="single" w:sz="6" w:space="0" w:color="auto"/>
              <w:bottom w:val="single" w:sz="6" w:space="0" w:color="auto"/>
              <w:right w:val="single" w:sz="6" w:space="0" w:color="auto"/>
            </w:tcBorders>
          </w:tcPr>
          <w:p w:rsidR="00975D2B" w:rsidRPr="00DF438C" w:rsidRDefault="002859BB" w:rsidP="002859BB">
            <w:pPr>
              <w:pStyle w:val="TableText"/>
            </w:pPr>
            <w:r>
              <w:t>Authored and Issued for Review</w:t>
            </w:r>
          </w:p>
        </w:tc>
        <w:tc>
          <w:tcPr>
            <w:tcW w:w="1548" w:type="dxa"/>
            <w:tcBorders>
              <w:top w:val="single" w:sz="6" w:space="0" w:color="auto"/>
              <w:left w:val="single" w:sz="6" w:space="0" w:color="auto"/>
              <w:bottom w:val="single" w:sz="6" w:space="0" w:color="auto"/>
              <w:right w:val="single" w:sz="6" w:space="0" w:color="auto"/>
            </w:tcBorders>
          </w:tcPr>
          <w:p w:rsidR="00975D2B" w:rsidRPr="00DF438C" w:rsidRDefault="002859BB" w:rsidP="00353042">
            <w:pPr>
              <w:pStyle w:val="TableText"/>
            </w:pPr>
            <w:r>
              <w:t>J. Smith</w:t>
            </w:r>
          </w:p>
        </w:tc>
        <w:tc>
          <w:tcPr>
            <w:tcW w:w="1495" w:type="dxa"/>
            <w:tcBorders>
              <w:top w:val="single" w:sz="6" w:space="0" w:color="auto"/>
              <w:left w:val="single" w:sz="6" w:space="0" w:color="auto"/>
              <w:bottom w:val="single" w:sz="6" w:space="0" w:color="auto"/>
              <w:right w:val="single" w:sz="6" w:space="0" w:color="auto"/>
            </w:tcBorders>
          </w:tcPr>
          <w:p w:rsidR="00975D2B" w:rsidRPr="00DF438C" w:rsidRDefault="00975D2B" w:rsidP="00353042">
            <w:pPr>
              <w:pStyle w:val="TableText"/>
            </w:pPr>
          </w:p>
        </w:tc>
        <w:tc>
          <w:tcPr>
            <w:tcW w:w="1558" w:type="dxa"/>
            <w:tcBorders>
              <w:top w:val="single" w:sz="6" w:space="0" w:color="auto"/>
              <w:left w:val="single" w:sz="6" w:space="0" w:color="auto"/>
              <w:bottom w:val="single" w:sz="6" w:space="0" w:color="auto"/>
              <w:right w:val="single" w:sz="6" w:space="0" w:color="auto"/>
            </w:tcBorders>
          </w:tcPr>
          <w:p w:rsidR="00975D2B" w:rsidRPr="00DF438C" w:rsidRDefault="00975D2B" w:rsidP="00353042">
            <w:pPr>
              <w:pStyle w:val="TableText"/>
            </w:pPr>
          </w:p>
        </w:tc>
      </w:tr>
      <w:tr w:rsidR="00DF438C" w:rsidRPr="00F70D18" w:rsidTr="00775290">
        <w:trPr>
          <w:trHeight w:val="345"/>
          <w:jc w:val="center"/>
        </w:trPr>
        <w:tc>
          <w:tcPr>
            <w:tcW w:w="1064" w:type="dxa"/>
            <w:tcBorders>
              <w:top w:val="single" w:sz="6" w:space="0" w:color="auto"/>
              <w:left w:val="single" w:sz="6" w:space="0" w:color="auto"/>
              <w:bottom w:val="single" w:sz="6" w:space="0" w:color="auto"/>
              <w:right w:val="single" w:sz="6" w:space="0" w:color="auto"/>
            </w:tcBorders>
            <w:shd w:val="clear" w:color="auto" w:fill="auto"/>
          </w:tcPr>
          <w:p w:rsidR="00DF438C" w:rsidRPr="00DF438C" w:rsidRDefault="00DF438C" w:rsidP="00353042">
            <w:pPr>
              <w:pStyle w:val="TableText"/>
            </w:pPr>
          </w:p>
        </w:tc>
        <w:tc>
          <w:tcPr>
            <w:tcW w:w="1223" w:type="dxa"/>
            <w:tcBorders>
              <w:top w:val="single" w:sz="6" w:space="0" w:color="auto"/>
              <w:left w:val="single" w:sz="6" w:space="0" w:color="auto"/>
              <w:bottom w:val="single" w:sz="6" w:space="0" w:color="auto"/>
              <w:right w:val="single" w:sz="6" w:space="0" w:color="auto"/>
            </w:tcBorders>
            <w:shd w:val="clear" w:color="auto" w:fill="auto"/>
          </w:tcPr>
          <w:p w:rsidR="00DF438C" w:rsidRPr="00DF438C" w:rsidRDefault="00DF438C" w:rsidP="00353042">
            <w:pPr>
              <w:pStyle w:val="TableText"/>
            </w:pPr>
          </w:p>
        </w:tc>
        <w:tc>
          <w:tcPr>
            <w:tcW w:w="2616" w:type="dxa"/>
            <w:tcBorders>
              <w:top w:val="single" w:sz="6" w:space="0" w:color="auto"/>
              <w:left w:val="single" w:sz="6" w:space="0" w:color="auto"/>
              <w:bottom w:val="single" w:sz="6" w:space="0" w:color="auto"/>
              <w:right w:val="single" w:sz="6" w:space="0" w:color="auto"/>
            </w:tcBorders>
            <w:shd w:val="clear" w:color="auto" w:fill="auto"/>
          </w:tcPr>
          <w:p w:rsidR="00DF438C" w:rsidRPr="00DF438C" w:rsidRDefault="00DF438C" w:rsidP="00353042">
            <w:pPr>
              <w:pStyle w:val="TableText"/>
            </w:pPr>
          </w:p>
        </w:tc>
        <w:tc>
          <w:tcPr>
            <w:tcW w:w="1548" w:type="dxa"/>
            <w:tcBorders>
              <w:top w:val="single" w:sz="6" w:space="0" w:color="auto"/>
              <w:left w:val="single" w:sz="6" w:space="0" w:color="auto"/>
              <w:bottom w:val="single" w:sz="6" w:space="0" w:color="auto"/>
              <w:right w:val="single" w:sz="6" w:space="0" w:color="auto"/>
            </w:tcBorders>
            <w:shd w:val="clear" w:color="auto" w:fill="auto"/>
          </w:tcPr>
          <w:p w:rsidR="00DF438C" w:rsidRPr="00DF438C" w:rsidRDefault="00DF438C" w:rsidP="00353042">
            <w:pPr>
              <w:pStyle w:val="TableText"/>
            </w:pPr>
          </w:p>
        </w:tc>
        <w:tc>
          <w:tcPr>
            <w:tcW w:w="1495" w:type="dxa"/>
            <w:tcBorders>
              <w:top w:val="single" w:sz="6" w:space="0" w:color="auto"/>
              <w:left w:val="single" w:sz="6" w:space="0" w:color="auto"/>
              <w:bottom w:val="single" w:sz="6" w:space="0" w:color="auto"/>
              <w:right w:val="single" w:sz="6" w:space="0" w:color="auto"/>
            </w:tcBorders>
            <w:shd w:val="clear" w:color="auto" w:fill="auto"/>
          </w:tcPr>
          <w:p w:rsidR="00DF438C" w:rsidRPr="00DF438C" w:rsidRDefault="00DF438C" w:rsidP="00353042">
            <w:pPr>
              <w:pStyle w:val="TableText"/>
            </w:pPr>
          </w:p>
        </w:tc>
        <w:tc>
          <w:tcPr>
            <w:tcW w:w="1558" w:type="dxa"/>
            <w:tcBorders>
              <w:top w:val="single" w:sz="6" w:space="0" w:color="auto"/>
              <w:left w:val="single" w:sz="6" w:space="0" w:color="auto"/>
              <w:bottom w:val="single" w:sz="6" w:space="0" w:color="auto"/>
              <w:right w:val="single" w:sz="6" w:space="0" w:color="auto"/>
            </w:tcBorders>
            <w:shd w:val="clear" w:color="auto" w:fill="auto"/>
          </w:tcPr>
          <w:p w:rsidR="00DF438C" w:rsidRPr="00DF438C" w:rsidRDefault="00DF438C" w:rsidP="00353042">
            <w:pPr>
              <w:pStyle w:val="TableText"/>
            </w:pPr>
          </w:p>
        </w:tc>
      </w:tr>
      <w:tr w:rsidR="00DF438C" w:rsidRPr="00F70D18" w:rsidTr="00775290">
        <w:trPr>
          <w:trHeight w:val="345"/>
          <w:jc w:val="center"/>
        </w:trPr>
        <w:tc>
          <w:tcPr>
            <w:tcW w:w="1064" w:type="dxa"/>
            <w:tcBorders>
              <w:top w:val="single" w:sz="6" w:space="0" w:color="auto"/>
              <w:left w:val="single" w:sz="6" w:space="0" w:color="auto"/>
              <w:bottom w:val="single" w:sz="6" w:space="0" w:color="auto"/>
              <w:right w:val="single" w:sz="6" w:space="0" w:color="auto"/>
            </w:tcBorders>
            <w:shd w:val="clear" w:color="auto" w:fill="auto"/>
          </w:tcPr>
          <w:p w:rsidR="00DF438C" w:rsidRPr="00DF438C" w:rsidRDefault="00DF438C" w:rsidP="00353042">
            <w:pPr>
              <w:pStyle w:val="TableText"/>
            </w:pPr>
          </w:p>
        </w:tc>
        <w:tc>
          <w:tcPr>
            <w:tcW w:w="1223" w:type="dxa"/>
            <w:tcBorders>
              <w:top w:val="single" w:sz="6" w:space="0" w:color="auto"/>
              <w:left w:val="single" w:sz="6" w:space="0" w:color="auto"/>
              <w:bottom w:val="single" w:sz="6" w:space="0" w:color="auto"/>
              <w:right w:val="single" w:sz="6" w:space="0" w:color="auto"/>
            </w:tcBorders>
            <w:shd w:val="clear" w:color="auto" w:fill="auto"/>
          </w:tcPr>
          <w:p w:rsidR="00DF438C" w:rsidRPr="00DF438C" w:rsidRDefault="00DF438C" w:rsidP="00353042">
            <w:pPr>
              <w:pStyle w:val="TableText"/>
            </w:pPr>
          </w:p>
        </w:tc>
        <w:tc>
          <w:tcPr>
            <w:tcW w:w="2616" w:type="dxa"/>
            <w:tcBorders>
              <w:top w:val="single" w:sz="6" w:space="0" w:color="auto"/>
              <w:left w:val="single" w:sz="6" w:space="0" w:color="auto"/>
              <w:bottom w:val="single" w:sz="6" w:space="0" w:color="auto"/>
              <w:right w:val="single" w:sz="6" w:space="0" w:color="auto"/>
            </w:tcBorders>
            <w:shd w:val="clear" w:color="auto" w:fill="auto"/>
          </w:tcPr>
          <w:p w:rsidR="00DF438C" w:rsidRPr="00DF438C" w:rsidRDefault="00DF438C" w:rsidP="00353042">
            <w:pPr>
              <w:pStyle w:val="TableText"/>
            </w:pPr>
          </w:p>
        </w:tc>
        <w:tc>
          <w:tcPr>
            <w:tcW w:w="1548" w:type="dxa"/>
            <w:tcBorders>
              <w:top w:val="single" w:sz="6" w:space="0" w:color="auto"/>
              <w:left w:val="single" w:sz="6" w:space="0" w:color="auto"/>
              <w:bottom w:val="single" w:sz="6" w:space="0" w:color="auto"/>
              <w:right w:val="single" w:sz="6" w:space="0" w:color="auto"/>
            </w:tcBorders>
            <w:shd w:val="clear" w:color="auto" w:fill="auto"/>
          </w:tcPr>
          <w:p w:rsidR="00DF438C" w:rsidRPr="00DF438C" w:rsidRDefault="00DF438C" w:rsidP="00353042">
            <w:pPr>
              <w:pStyle w:val="TableText"/>
            </w:pPr>
          </w:p>
        </w:tc>
        <w:tc>
          <w:tcPr>
            <w:tcW w:w="1495" w:type="dxa"/>
            <w:tcBorders>
              <w:top w:val="single" w:sz="6" w:space="0" w:color="auto"/>
              <w:left w:val="single" w:sz="6" w:space="0" w:color="auto"/>
              <w:bottom w:val="single" w:sz="6" w:space="0" w:color="auto"/>
              <w:right w:val="single" w:sz="6" w:space="0" w:color="auto"/>
            </w:tcBorders>
            <w:shd w:val="clear" w:color="auto" w:fill="auto"/>
          </w:tcPr>
          <w:p w:rsidR="00DF438C" w:rsidRPr="00DF438C" w:rsidRDefault="00DF438C" w:rsidP="00353042">
            <w:pPr>
              <w:pStyle w:val="TableText"/>
            </w:pPr>
          </w:p>
        </w:tc>
        <w:tc>
          <w:tcPr>
            <w:tcW w:w="1558" w:type="dxa"/>
            <w:tcBorders>
              <w:top w:val="single" w:sz="6" w:space="0" w:color="auto"/>
              <w:left w:val="single" w:sz="6" w:space="0" w:color="auto"/>
              <w:bottom w:val="single" w:sz="6" w:space="0" w:color="auto"/>
              <w:right w:val="single" w:sz="6" w:space="0" w:color="auto"/>
            </w:tcBorders>
            <w:shd w:val="clear" w:color="auto" w:fill="auto"/>
          </w:tcPr>
          <w:p w:rsidR="00DF438C" w:rsidRPr="00DF438C" w:rsidRDefault="00DF438C" w:rsidP="00353042">
            <w:pPr>
              <w:pStyle w:val="TableText"/>
            </w:pPr>
          </w:p>
        </w:tc>
      </w:tr>
      <w:tr w:rsidR="00DF438C" w:rsidRPr="00F70D18" w:rsidTr="00775290">
        <w:trPr>
          <w:trHeight w:val="345"/>
          <w:jc w:val="center"/>
        </w:trPr>
        <w:tc>
          <w:tcPr>
            <w:tcW w:w="1064" w:type="dxa"/>
            <w:tcBorders>
              <w:top w:val="single" w:sz="6" w:space="0" w:color="auto"/>
              <w:left w:val="single" w:sz="6" w:space="0" w:color="auto"/>
              <w:bottom w:val="single" w:sz="6" w:space="0" w:color="auto"/>
              <w:right w:val="single" w:sz="6" w:space="0" w:color="auto"/>
            </w:tcBorders>
            <w:shd w:val="clear" w:color="auto" w:fill="auto"/>
          </w:tcPr>
          <w:p w:rsidR="00DF438C" w:rsidRPr="00DF438C" w:rsidRDefault="00DF438C" w:rsidP="00353042">
            <w:pPr>
              <w:pStyle w:val="TableText"/>
            </w:pPr>
          </w:p>
        </w:tc>
        <w:tc>
          <w:tcPr>
            <w:tcW w:w="1223" w:type="dxa"/>
            <w:tcBorders>
              <w:top w:val="single" w:sz="6" w:space="0" w:color="auto"/>
              <w:left w:val="single" w:sz="6" w:space="0" w:color="auto"/>
              <w:bottom w:val="single" w:sz="6" w:space="0" w:color="auto"/>
              <w:right w:val="single" w:sz="6" w:space="0" w:color="auto"/>
            </w:tcBorders>
            <w:shd w:val="clear" w:color="auto" w:fill="auto"/>
          </w:tcPr>
          <w:p w:rsidR="00DF438C" w:rsidRPr="00DF438C" w:rsidRDefault="00DF438C" w:rsidP="00353042">
            <w:pPr>
              <w:pStyle w:val="TableText"/>
            </w:pPr>
          </w:p>
        </w:tc>
        <w:tc>
          <w:tcPr>
            <w:tcW w:w="2616" w:type="dxa"/>
            <w:tcBorders>
              <w:top w:val="single" w:sz="6" w:space="0" w:color="auto"/>
              <w:left w:val="single" w:sz="6" w:space="0" w:color="auto"/>
              <w:bottom w:val="single" w:sz="6" w:space="0" w:color="auto"/>
              <w:right w:val="single" w:sz="6" w:space="0" w:color="auto"/>
            </w:tcBorders>
            <w:shd w:val="clear" w:color="auto" w:fill="auto"/>
          </w:tcPr>
          <w:p w:rsidR="00DF438C" w:rsidRPr="00DF438C" w:rsidRDefault="00DF438C" w:rsidP="00353042">
            <w:pPr>
              <w:pStyle w:val="TableText"/>
            </w:pPr>
          </w:p>
        </w:tc>
        <w:tc>
          <w:tcPr>
            <w:tcW w:w="1548" w:type="dxa"/>
            <w:tcBorders>
              <w:top w:val="single" w:sz="6" w:space="0" w:color="auto"/>
              <w:left w:val="single" w:sz="6" w:space="0" w:color="auto"/>
              <w:bottom w:val="single" w:sz="6" w:space="0" w:color="auto"/>
              <w:right w:val="single" w:sz="6" w:space="0" w:color="auto"/>
            </w:tcBorders>
            <w:shd w:val="clear" w:color="auto" w:fill="auto"/>
          </w:tcPr>
          <w:p w:rsidR="00DF438C" w:rsidRPr="00DF438C" w:rsidRDefault="00DF438C" w:rsidP="00353042">
            <w:pPr>
              <w:pStyle w:val="TableText"/>
            </w:pPr>
          </w:p>
        </w:tc>
        <w:tc>
          <w:tcPr>
            <w:tcW w:w="1495" w:type="dxa"/>
            <w:tcBorders>
              <w:top w:val="single" w:sz="6" w:space="0" w:color="auto"/>
              <w:left w:val="single" w:sz="6" w:space="0" w:color="auto"/>
              <w:bottom w:val="single" w:sz="6" w:space="0" w:color="auto"/>
              <w:right w:val="single" w:sz="6" w:space="0" w:color="auto"/>
            </w:tcBorders>
            <w:shd w:val="clear" w:color="auto" w:fill="auto"/>
          </w:tcPr>
          <w:p w:rsidR="00DF438C" w:rsidRPr="00DF438C" w:rsidRDefault="00DF438C" w:rsidP="00353042">
            <w:pPr>
              <w:pStyle w:val="TableText"/>
            </w:pPr>
          </w:p>
        </w:tc>
        <w:tc>
          <w:tcPr>
            <w:tcW w:w="1558" w:type="dxa"/>
            <w:tcBorders>
              <w:top w:val="single" w:sz="6" w:space="0" w:color="auto"/>
              <w:left w:val="single" w:sz="6" w:space="0" w:color="auto"/>
              <w:bottom w:val="single" w:sz="6" w:space="0" w:color="auto"/>
              <w:right w:val="single" w:sz="6" w:space="0" w:color="auto"/>
            </w:tcBorders>
            <w:shd w:val="clear" w:color="auto" w:fill="auto"/>
          </w:tcPr>
          <w:p w:rsidR="00DF438C" w:rsidRPr="00DF438C" w:rsidRDefault="00DF438C" w:rsidP="00353042">
            <w:pPr>
              <w:pStyle w:val="TableText"/>
            </w:pPr>
          </w:p>
        </w:tc>
      </w:tr>
      <w:tr w:rsidR="00DF438C" w:rsidRPr="00F70D18" w:rsidTr="00775290">
        <w:trPr>
          <w:trHeight w:val="345"/>
          <w:jc w:val="center"/>
        </w:trPr>
        <w:tc>
          <w:tcPr>
            <w:tcW w:w="1064" w:type="dxa"/>
            <w:tcBorders>
              <w:top w:val="single" w:sz="6" w:space="0" w:color="auto"/>
              <w:left w:val="single" w:sz="6" w:space="0" w:color="auto"/>
              <w:bottom w:val="single" w:sz="6" w:space="0" w:color="auto"/>
              <w:right w:val="single" w:sz="6" w:space="0" w:color="auto"/>
            </w:tcBorders>
            <w:shd w:val="clear" w:color="auto" w:fill="auto"/>
          </w:tcPr>
          <w:p w:rsidR="00DF438C" w:rsidRPr="00DF438C" w:rsidRDefault="00DF438C" w:rsidP="00353042">
            <w:pPr>
              <w:pStyle w:val="TableText"/>
            </w:pPr>
          </w:p>
        </w:tc>
        <w:tc>
          <w:tcPr>
            <w:tcW w:w="1223" w:type="dxa"/>
            <w:tcBorders>
              <w:top w:val="single" w:sz="6" w:space="0" w:color="auto"/>
              <w:left w:val="single" w:sz="6" w:space="0" w:color="auto"/>
              <w:bottom w:val="single" w:sz="6" w:space="0" w:color="auto"/>
              <w:right w:val="single" w:sz="6" w:space="0" w:color="auto"/>
            </w:tcBorders>
            <w:shd w:val="clear" w:color="auto" w:fill="auto"/>
          </w:tcPr>
          <w:p w:rsidR="00DF438C" w:rsidRPr="00DF438C" w:rsidRDefault="00DF438C" w:rsidP="00353042">
            <w:pPr>
              <w:pStyle w:val="TableText"/>
            </w:pPr>
          </w:p>
        </w:tc>
        <w:tc>
          <w:tcPr>
            <w:tcW w:w="2616" w:type="dxa"/>
            <w:tcBorders>
              <w:top w:val="single" w:sz="6" w:space="0" w:color="auto"/>
              <w:left w:val="single" w:sz="6" w:space="0" w:color="auto"/>
              <w:bottom w:val="single" w:sz="6" w:space="0" w:color="auto"/>
              <w:right w:val="single" w:sz="6" w:space="0" w:color="auto"/>
            </w:tcBorders>
            <w:shd w:val="clear" w:color="auto" w:fill="auto"/>
          </w:tcPr>
          <w:p w:rsidR="00DF438C" w:rsidRPr="00DF438C" w:rsidRDefault="00DF438C" w:rsidP="00353042">
            <w:pPr>
              <w:pStyle w:val="TableText"/>
            </w:pPr>
          </w:p>
        </w:tc>
        <w:tc>
          <w:tcPr>
            <w:tcW w:w="1548" w:type="dxa"/>
            <w:tcBorders>
              <w:top w:val="single" w:sz="6" w:space="0" w:color="auto"/>
              <w:left w:val="single" w:sz="6" w:space="0" w:color="auto"/>
              <w:bottom w:val="single" w:sz="6" w:space="0" w:color="auto"/>
              <w:right w:val="single" w:sz="6" w:space="0" w:color="auto"/>
            </w:tcBorders>
            <w:shd w:val="clear" w:color="auto" w:fill="auto"/>
          </w:tcPr>
          <w:p w:rsidR="00DF438C" w:rsidRPr="00DF438C" w:rsidRDefault="00DF438C" w:rsidP="00353042">
            <w:pPr>
              <w:pStyle w:val="TableText"/>
            </w:pPr>
          </w:p>
        </w:tc>
        <w:tc>
          <w:tcPr>
            <w:tcW w:w="1495" w:type="dxa"/>
            <w:tcBorders>
              <w:top w:val="single" w:sz="6" w:space="0" w:color="auto"/>
              <w:left w:val="single" w:sz="6" w:space="0" w:color="auto"/>
              <w:bottom w:val="single" w:sz="6" w:space="0" w:color="auto"/>
              <w:right w:val="single" w:sz="6" w:space="0" w:color="auto"/>
            </w:tcBorders>
            <w:shd w:val="clear" w:color="auto" w:fill="auto"/>
          </w:tcPr>
          <w:p w:rsidR="00DF438C" w:rsidRPr="00DF438C" w:rsidRDefault="00DF438C" w:rsidP="00353042">
            <w:pPr>
              <w:pStyle w:val="TableText"/>
            </w:pPr>
          </w:p>
        </w:tc>
        <w:tc>
          <w:tcPr>
            <w:tcW w:w="1558" w:type="dxa"/>
            <w:tcBorders>
              <w:top w:val="single" w:sz="6" w:space="0" w:color="auto"/>
              <w:left w:val="single" w:sz="6" w:space="0" w:color="auto"/>
              <w:bottom w:val="single" w:sz="6" w:space="0" w:color="auto"/>
              <w:right w:val="single" w:sz="6" w:space="0" w:color="auto"/>
            </w:tcBorders>
            <w:shd w:val="clear" w:color="auto" w:fill="auto"/>
          </w:tcPr>
          <w:p w:rsidR="00DF438C" w:rsidRPr="00DF438C" w:rsidRDefault="00DF438C" w:rsidP="00353042">
            <w:pPr>
              <w:pStyle w:val="TableText"/>
            </w:pPr>
          </w:p>
        </w:tc>
      </w:tr>
      <w:tr w:rsidR="00DF438C" w:rsidRPr="00F70D18" w:rsidTr="00775290">
        <w:trPr>
          <w:trHeight w:val="345"/>
          <w:jc w:val="center"/>
        </w:trPr>
        <w:tc>
          <w:tcPr>
            <w:tcW w:w="1064" w:type="dxa"/>
            <w:tcBorders>
              <w:top w:val="single" w:sz="6" w:space="0" w:color="auto"/>
              <w:left w:val="single" w:sz="6" w:space="0" w:color="auto"/>
              <w:bottom w:val="single" w:sz="6" w:space="0" w:color="auto"/>
              <w:right w:val="single" w:sz="6" w:space="0" w:color="auto"/>
            </w:tcBorders>
            <w:shd w:val="clear" w:color="auto" w:fill="auto"/>
          </w:tcPr>
          <w:p w:rsidR="00DF438C" w:rsidRPr="00DF438C" w:rsidRDefault="00DF438C" w:rsidP="00353042">
            <w:pPr>
              <w:pStyle w:val="TableText"/>
            </w:pPr>
          </w:p>
        </w:tc>
        <w:tc>
          <w:tcPr>
            <w:tcW w:w="1223" w:type="dxa"/>
            <w:tcBorders>
              <w:top w:val="single" w:sz="6" w:space="0" w:color="auto"/>
              <w:left w:val="single" w:sz="6" w:space="0" w:color="auto"/>
              <w:bottom w:val="single" w:sz="6" w:space="0" w:color="auto"/>
              <w:right w:val="single" w:sz="6" w:space="0" w:color="auto"/>
            </w:tcBorders>
            <w:shd w:val="clear" w:color="auto" w:fill="auto"/>
          </w:tcPr>
          <w:p w:rsidR="00DF438C" w:rsidRPr="00DF438C" w:rsidRDefault="00DF438C" w:rsidP="00353042">
            <w:pPr>
              <w:pStyle w:val="TableText"/>
            </w:pPr>
          </w:p>
        </w:tc>
        <w:tc>
          <w:tcPr>
            <w:tcW w:w="2616" w:type="dxa"/>
            <w:tcBorders>
              <w:top w:val="single" w:sz="6" w:space="0" w:color="auto"/>
              <w:left w:val="single" w:sz="6" w:space="0" w:color="auto"/>
              <w:bottom w:val="single" w:sz="6" w:space="0" w:color="auto"/>
              <w:right w:val="single" w:sz="6" w:space="0" w:color="auto"/>
            </w:tcBorders>
            <w:shd w:val="clear" w:color="auto" w:fill="auto"/>
          </w:tcPr>
          <w:p w:rsidR="00DF438C" w:rsidRPr="00DF438C" w:rsidRDefault="00DF438C" w:rsidP="00353042">
            <w:pPr>
              <w:pStyle w:val="TableText"/>
            </w:pPr>
          </w:p>
        </w:tc>
        <w:tc>
          <w:tcPr>
            <w:tcW w:w="1548" w:type="dxa"/>
            <w:tcBorders>
              <w:top w:val="single" w:sz="6" w:space="0" w:color="auto"/>
              <w:left w:val="single" w:sz="6" w:space="0" w:color="auto"/>
              <w:bottom w:val="single" w:sz="6" w:space="0" w:color="auto"/>
              <w:right w:val="single" w:sz="6" w:space="0" w:color="auto"/>
            </w:tcBorders>
            <w:shd w:val="clear" w:color="auto" w:fill="auto"/>
          </w:tcPr>
          <w:p w:rsidR="00DF438C" w:rsidRPr="00DF438C" w:rsidRDefault="00DF438C" w:rsidP="00353042">
            <w:pPr>
              <w:pStyle w:val="TableText"/>
            </w:pPr>
          </w:p>
        </w:tc>
        <w:tc>
          <w:tcPr>
            <w:tcW w:w="1495" w:type="dxa"/>
            <w:tcBorders>
              <w:top w:val="single" w:sz="6" w:space="0" w:color="auto"/>
              <w:left w:val="single" w:sz="6" w:space="0" w:color="auto"/>
              <w:bottom w:val="single" w:sz="6" w:space="0" w:color="auto"/>
              <w:right w:val="single" w:sz="6" w:space="0" w:color="auto"/>
            </w:tcBorders>
            <w:shd w:val="clear" w:color="auto" w:fill="auto"/>
          </w:tcPr>
          <w:p w:rsidR="00DF438C" w:rsidRPr="00DF438C" w:rsidRDefault="00DF438C" w:rsidP="00353042">
            <w:pPr>
              <w:pStyle w:val="TableText"/>
            </w:pPr>
          </w:p>
        </w:tc>
        <w:tc>
          <w:tcPr>
            <w:tcW w:w="1558" w:type="dxa"/>
            <w:tcBorders>
              <w:top w:val="single" w:sz="6" w:space="0" w:color="auto"/>
              <w:left w:val="single" w:sz="6" w:space="0" w:color="auto"/>
              <w:bottom w:val="single" w:sz="6" w:space="0" w:color="auto"/>
              <w:right w:val="single" w:sz="6" w:space="0" w:color="auto"/>
            </w:tcBorders>
            <w:shd w:val="clear" w:color="auto" w:fill="auto"/>
          </w:tcPr>
          <w:p w:rsidR="00DF438C" w:rsidRPr="00DF438C" w:rsidRDefault="00DF438C" w:rsidP="00353042">
            <w:pPr>
              <w:pStyle w:val="TableText"/>
            </w:pPr>
          </w:p>
        </w:tc>
      </w:tr>
      <w:tr w:rsidR="00DF438C" w:rsidRPr="00F70D18" w:rsidTr="00775290">
        <w:trPr>
          <w:trHeight w:val="345"/>
          <w:jc w:val="center"/>
        </w:trPr>
        <w:tc>
          <w:tcPr>
            <w:tcW w:w="1064" w:type="dxa"/>
            <w:tcBorders>
              <w:top w:val="single" w:sz="6" w:space="0" w:color="auto"/>
              <w:left w:val="single" w:sz="6" w:space="0" w:color="auto"/>
              <w:bottom w:val="single" w:sz="6" w:space="0" w:color="auto"/>
              <w:right w:val="single" w:sz="6" w:space="0" w:color="auto"/>
            </w:tcBorders>
            <w:shd w:val="clear" w:color="auto" w:fill="auto"/>
          </w:tcPr>
          <w:p w:rsidR="00DF438C" w:rsidRPr="00DF438C" w:rsidRDefault="00DF438C" w:rsidP="00353042">
            <w:pPr>
              <w:pStyle w:val="TableText"/>
            </w:pPr>
          </w:p>
        </w:tc>
        <w:tc>
          <w:tcPr>
            <w:tcW w:w="1223" w:type="dxa"/>
            <w:tcBorders>
              <w:top w:val="single" w:sz="6" w:space="0" w:color="auto"/>
              <w:left w:val="single" w:sz="6" w:space="0" w:color="auto"/>
              <w:bottom w:val="single" w:sz="6" w:space="0" w:color="auto"/>
              <w:right w:val="single" w:sz="6" w:space="0" w:color="auto"/>
            </w:tcBorders>
            <w:shd w:val="clear" w:color="auto" w:fill="auto"/>
          </w:tcPr>
          <w:p w:rsidR="00DF438C" w:rsidRPr="00DF438C" w:rsidRDefault="00DF438C" w:rsidP="00353042">
            <w:pPr>
              <w:pStyle w:val="TableText"/>
            </w:pPr>
          </w:p>
        </w:tc>
        <w:tc>
          <w:tcPr>
            <w:tcW w:w="2616" w:type="dxa"/>
            <w:tcBorders>
              <w:top w:val="single" w:sz="6" w:space="0" w:color="auto"/>
              <w:left w:val="single" w:sz="6" w:space="0" w:color="auto"/>
              <w:bottom w:val="single" w:sz="6" w:space="0" w:color="auto"/>
              <w:right w:val="single" w:sz="6" w:space="0" w:color="auto"/>
            </w:tcBorders>
            <w:shd w:val="clear" w:color="auto" w:fill="auto"/>
          </w:tcPr>
          <w:p w:rsidR="00DF438C" w:rsidRPr="00DF438C" w:rsidRDefault="00DF438C" w:rsidP="00353042">
            <w:pPr>
              <w:pStyle w:val="TableText"/>
            </w:pPr>
          </w:p>
        </w:tc>
        <w:tc>
          <w:tcPr>
            <w:tcW w:w="1548" w:type="dxa"/>
            <w:tcBorders>
              <w:top w:val="single" w:sz="6" w:space="0" w:color="auto"/>
              <w:left w:val="single" w:sz="6" w:space="0" w:color="auto"/>
              <w:bottom w:val="single" w:sz="6" w:space="0" w:color="auto"/>
              <w:right w:val="single" w:sz="6" w:space="0" w:color="auto"/>
            </w:tcBorders>
            <w:shd w:val="clear" w:color="auto" w:fill="auto"/>
          </w:tcPr>
          <w:p w:rsidR="00DF438C" w:rsidRPr="00DF438C" w:rsidRDefault="00DF438C" w:rsidP="00353042">
            <w:pPr>
              <w:pStyle w:val="TableText"/>
            </w:pPr>
          </w:p>
        </w:tc>
        <w:tc>
          <w:tcPr>
            <w:tcW w:w="1495" w:type="dxa"/>
            <w:tcBorders>
              <w:top w:val="single" w:sz="6" w:space="0" w:color="auto"/>
              <w:left w:val="single" w:sz="6" w:space="0" w:color="auto"/>
              <w:bottom w:val="single" w:sz="6" w:space="0" w:color="auto"/>
              <w:right w:val="single" w:sz="6" w:space="0" w:color="auto"/>
            </w:tcBorders>
            <w:shd w:val="clear" w:color="auto" w:fill="auto"/>
          </w:tcPr>
          <w:p w:rsidR="00DF438C" w:rsidRPr="00DF438C" w:rsidRDefault="00DF438C" w:rsidP="00353042">
            <w:pPr>
              <w:pStyle w:val="TableText"/>
            </w:pPr>
          </w:p>
        </w:tc>
        <w:tc>
          <w:tcPr>
            <w:tcW w:w="1558" w:type="dxa"/>
            <w:tcBorders>
              <w:top w:val="single" w:sz="6" w:space="0" w:color="auto"/>
              <w:left w:val="single" w:sz="6" w:space="0" w:color="auto"/>
              <w:bottom w:val="single" w:sz="6" w:space="0" w:color="auto"/>
              <w:right w:val="single" w:sz="6" w:space="0" w:color="auto"/>
            </w:tcBorders>
            <w:shd w:val="clear" w:color="auto" w:fill="auto"/>
          </w:tcPr>
          <w:p w:rsidR="00DF438C" w:rsidRPr="00DF438C" w:rsidRDefault="00DF438C" w:rsidP="00353042">
            <w:pPr>
              <w:pStyle w:val="TableText"/>
            </w:pPr>
          </w:p>
        </w:tc>
      </w:tr>
    </w:tbl>
    <w:p w:rsidR="00975D2B" w:rsidRDefault="00FE0F08" w:rsidP="008D7B91">
      <w:pPr>
        <w:pStyle w:val="CopyrightInformationHeading"/>
      </w:pPr>
      <w:r>
        <w:t>Copyright and Disclaimer I</w:t>
      </w:r>
      <w:r w:rsidR="00975D2B">
        <w:t>nformation</w:t>
      </w:r>
    </w:p>
    <w:p w:rsidR="00975D2B" w:rsidRPr="00AB1175" w:rsidRDefault="00975D2B" w:rsidP="00353042">
      <w:pPr>
        <w:pStyle w:val="CopyrightBody"/>
      </w:pPr>
      <w:r w:rsidRPr="00AB1175">
        <w:t>COAA and respective logos are either registered trademarks or trademarks of Construction Owners Association of Alberta in Canada and</w:t>
      </w:r>
      <w:r w:rsidR="00054E4C" w:rsidRPr="00AB1175">
        <w:t xml:space="preserve"> / or other countries. </w:t>
      </w:r>
      <w:r w:rsidRPr="00AB1175">
        <w:t>All other trademarks are the property of their respective owners</w:t>
      </w:r>
      <w:r w:rsidR="00054E4C" w:rsidRPr="00AB1175">
        <w:t>.</w:t>
      </w:r>
    </w:p>
    <w:p w:rsidR="00BE0BB8" w:rsidRPr="00AB1175" w:rsidRDefault="00054E4C" w:rsidP="00353042">
      <w:pPr>
        <w:pStyle w:val="CopyrightBody"/>
        <w:sectPr w:rsidR="00BE0BB8" w:rsidRPr="00AB1175" w:rsidSect="00BC6CA0">
          <w:headerReference w:type="default" r:id="rId10"/>
          <w:pgSz w:w="12240" w:h="15840"/>
          <w:pgMar w:top="1440" w:right="1440" w:bottom="1440" w:left="1440" w:header="708" w:footer="708" w:gutter="0"/>
          <w:cols w:space="708"/>
          <w:titlePg/>
          <w:docGrid w:linePitch="360"/>
        </w:sectPr>
      </w:pPr>
      <w:r w:rsidRPr="00AB1175">
        <w:t xml:space="preserve">© </w:t>
      </w:r>
      <w:r w:rsidRPr="00AB1175">
        <w:fldChar w:fldCharType="begin"/>
      </w:r>
      <w:r w:rsidRPr="00AB1175">
        <w:instrText xml:space="preserve"> DATE  \@ "yyyy" \* MERGEFORMAT </w:instrText>
      </w:r>
      <w:r w:rsidRPr="00AB1175">
        <w:fldChar w:fldCharType="separate"/>
      </w:r>
      <w:r w:rsidR="00CB73E9">
        <w:rPr>
          <w:noProof/>
        </w:rPr>
        <w:t>2016</w:t>
      </w:r>
      <w:r w:rsidRPr="00AB1175">
        <w:fldChar w:fldCharType="end"/>
      </w:r>
      <w:r w:rsidRPr="00AB1175">
        <w:t xml:space="preserve"> COAA. </w:t>
      </w:r>
      <w:r w:rsidR="00975D2B" w:rsidRPr="00AB1175">
        <w:t xml:space="preserve">All rights </w:t>
      </w:r>
      <w:bookmarkStart w:id="1" w:name="_GoBack"/>
      <w:bookmarkEnd w:id="1"/>
      <w:r w:rsidR="00975D2B" w:rsidRPr="00AB1175">
        <w:t xml:space="preserve">reserved. </w:t>
      </w:r>
    </w:p>
    <w:sdt>
      <w:sdtPr>
        <w:rPr>
          <w:rFonts w:eastAsiaTheme="minorEastAsia" w:cstheme="minorBidi"/>
          <w:b w:val="0"/>
          <w:bCs w:val="0"/>
          <w:color w:val="auto"/>
          <w:sz w:val="22"/>
          <w:szCs w:val="22"/>
        </w:rPr>
        <w:id w:val="1063529119"/>
        <w:docPartObj>
          <w:docPartGallery w:val="Table of Contents"/>
          <w:docPartUnique/>
        </w:docPartObj>
      </w:sdtPr>
      <w:sdtEndPr>
        <w:rPr>
          <w:noProof/>
        </w:rPr>
      </w:sdtEndPr>
      <w:sdtContent>
        <w:p w:rsidR="00BE0BB8" w:rsidRPr="00BE0BB8" w:rsidRDefault="00BE0BB8" w:rsidP="00353042">
          <w:pPr>
            <w:pStyle w:val="TOCHeading"/>
            <w:rPr>
              <w:rStyle w:val="TitleChar"/>
            </w:rPr>
          </w:pPr>
          <w:r w:rsidRPr="00BE0BB8">
            <w:rPr>
              <w:rStyle w:val="TitleChar"/>
            </w:rPr>
            <w:t>Contents</w:t>
          </w:r>
        </w:p>
        <w:p w:rsidR="00444A47" w:rsidRDefault="00BE0BB8">
          <w:pPr>
            <w:pStyle w:val="TOC1"/>
            <w:tabs>
              <w:tab w:val="left" w:pos="440"/>
              <w:tab w:val="right" w:leader="dot" w:pos="9350"/>
            </w:tabs>
            <w:rPr>
              <w:noProof/>
              <w:lang w:eastAsia="en-CA"/>
            </w:rPr>
          </w:pPr>
          <w:r>
            <w:fldChar w:fldCharType="begin"/>
          </w:r>
          <w:r>
            <w:instrText xml:space="preserve"> TOC \o "1-3" \h \z \u </w:instrText>
          </w:r>
          <w:r>
            <w:fldChar w:fldCharType="separate"/>
          </w:r>
          <w:hyperlink w:anchor="_Toc349687242" w:history="1">
            <w:r w:rsidR="00444A47" w:rsidRPr="008445D7">
              <w:rPr>
                <w:rStyle w:val="Hyperlink"/>
                <w:noProof/>
              </w:rPr>
              <w:t>1.</w:t>
            </w:r>
            <w:r w:rsidR="00444A47">
              <w:rPr>
                <w:noProof/>
                <w:lang w:eastAsia="en-CA"/>
              </w:rPr>
              <w:tab/>
            </w:r>
            <w:r w:rsidR="00444A47" w:rsidRPr="008445D7">
              <w:rPr>
                <w:rStyle w:val="Hyperlink"/>
                <w:noProof/>
              </w:rPr>
              <w:t>Purpose</w:t>
            </w:r>
            <w:r w:rsidR="00444A47">
              <w:rPr>
                <w:noProof/>
                <w:webHidden/>
              </w:rPr>
              <w:tab/>
            </w:r>
            <w:r w:rsidR="00444A47">
              <w:rPr>
                <w:noProof/>
                <w:webHidden/>
              </w:rPr>
              <w:fldChar w:fldCharType="begin"/>
            </w:r>
            <w:r w:rsidR="00444A47">
              <w:rPr>
                <w:noProof/>
                <w:webHidden/>
              </w:rPr>
              <w:instrText xml:space="preserve"> PAGEREF _Toc349687242 \h </w:instrText>
            </w:r>
            <w:r w:rsidR="00444A47">
              <w:rPr>
                <w:noProof/>
                <w:webHidden/>
              </w:rPr>
            </w:r>
            <w:r w:rsidR="00444A47">
              <w:rPr>
                <w:noProof/>
                <w:webHidden/>
              </w:rPr>
              <w:fldChar w:fldCharType="separate"/>
            </w:r>
            <w:r w:rsidR="001D2C63">
              <w:rPr>
                <w:noProof/>
                <w:webHidden/>
              </w:rPr>
              <w:t>1</w:t>
            </w:r>
            <w:r w:rsidR="00444A47">
              <w:rPr>
                <w:noProof/>
                <w:webHidden/>
              </w:rPr>
              <w:fldChar w:fldCharType="end"/>
            </w:r>
          </w:hyperlink>
        </w:p>
        <w:p w:rsidR="00444A47" w:rsidRDefault="00CB73E9">
          <w:pPr>
            <w:pStyle w:val="TOC1"/>
            <w:tabs>
              <w:tab w:val="left" w:pos="440"/>
              <w:tab w:val="right" w:leader="dot" w:pos="9350"/>
            </w:tabs>
            <w:rPr>
              <w:noProof/>
              <w:lang w:eastAsia="en-CA"/>
            </w:rPr>
          </w:pPr>
          <w:hyperlink w:anchor="_Toc349687243" w:history="1">
            <w:r w:rsidR="00444A47" w:rsidRPr="008445D7">
              <w:rPr>
                <w:rStyle w:val="Hyperlink"/>
                <w:noProof/>
              </w:rPr>
              <w:t>2.</w:t>
            </w:r>
            <w:r w:rsidR="00444A47">
              <w:rPr>
                <w:noProof/>
                <w:lang w:eastAsia="en-CA"/>
              </w:rPr>
              <w:tab/>
            </w:r>
            <w:r w:rsidR="00444A47" w:rsidRPr="008445D7">
              <w:rPr>
                <w:rStyle w:val="Hyperlink"/>
                <w:noProof/>
              </w:rPr>
              <w:t>Scope</w:t>
            </w:r>
            <w:r w:rsidR="00444A47">
              <w:rPr>
                <w:noProof/>
                <w:webHidden/>
              </w:rPr>
              <w:tab/>
            </w:r>
            <w:r w:rsidR="00444A47">
              <w:rPr>
                <w:noProof/>
                <w:webHidden/>
              </w:rPr>
              <w:fldChar w:fldCharType="begin"/>
            </w:r>
            <w:r w:rsidR="00444A47">
              <w:rPr>
                <w:noProof/>
                <w:webHidden/>
              </w:rPr>
              <w:instrText xml:space="preserve"> PAGEREF _Toc349687243 \h </w:instrText>
            </w:r>
            <w:r w:rsidR="00444A47">
              <w:rPr>
                <w:noProof/>
                <w:webHidden/>
              </w:rPr>
            </w:r>
            <w:r w:rsidR="00444A47">
              <w:rPr>
                <w:noProof/>
                <w:webHidden/>
              </w:rPr>
              <w:fldChar w:fldCharType="separate"/>
            </w:r>
            <w:r w:rsidR="001D2C63">
              <w:rPr>
                <w:noProof/>
                <w:webHidden/>
              </w:rPr>
              <w:t>1</w:t>
            </w:r>
            <w:r w:rsidR="00444A47">
              <w:rPr>
                <w:noProof/>
                <w:webHidden/>
              </w:rPr>
              <w:fldChar w:fldCharType="end"/>
            </w:r>
          </w:hyperlink>
        </w:p>
        <w:p w:rsidR="00444A47" w:rsidRDefault="00CB73E9">
          <w:pPr>
            <w:pStyle w:val="TOC1"/>
            <w:tabs>
              <w:tab w:val="left" w:pos="440"/>
              <w:tab w:val="right" w:leader="dot" w:pos="9350"/>
            </w:tabs>
            <w:rPr>
              <w:noProof/>
              <w:lang w:eastAsia="en-CA"/>
            </w:rPr>
          </w:pPr>
          <w:hyperlink w:anchor="_Toc349687244" w:history="1">
            <w:r w:rsidR="00444A47" w:rsidRPr="008445D7">
              <w:rPr>
                <w:rStyle w:val="Hyperlink"/>
                <w:noProof/>
              </w:rPr>
              <w:t>3.</w:t>
            </w:r>
            <w:r w:rsidR="00444A47">
              <w:rPr>
                <w:noProof/>
                <w:lang w:eastAsia="en-CA"/>
              </w:rPr>
              <w:tab/>
            </w:r>
            <w:r w:rsidR="00444A47" w:rsidRPr="008445D7">
              <w:rPr>
                <w:rStyle w:val="Hyperlink"/>
                <w:noProof/>
              </w:rPr>
              <w:t>Responsibilities</w:t>
            </w:r>
            <w:r w:rsidR="00444A47">
              <w:rPr>
                <w:noProof/>
                <w:webHidden/>
              </w:rPr>
              <w:tab/>
            </w:r>
            <w:r w:rsidR="00444A47">
              <w:rPr>
                <w:noProof/>
                <w:webHidden/>
              </w:rPr>
              <w:fldChar w:fldCharType="begin"/>
            </w:r>
            <w:r w:rsidR="00444A47">
              <w:rPr>
                <w:noProof/>
                <w:webHidden/>
              </w:rPr>
              <w:instrText xml:space="preserve"> PAGEREF _Toc349687244 \h </w:instrText>
            </w:r>
            <w:r w:rsidR="00444A47">
              <w:rPr>
                <w:noProof/>
                <w:webHidden/>
              </w:rPr>
            </w:r>
            <w:r w:rsidR="00444A47">
              <w:rPr>
                <w:noProof/>
                <w:webHidden/>
              </w:rPr>
              <w:fldChar w:fldCharType="separate"/>
            </w:r>
            <w:r w:rsidR="001D2C63">
              <w:rPr>
                <w:noProof/>
                <w:webHidden/>
              </w:rPr>
              <w:t>1</w:t>
            </w:r>
            <w:r w:rsidR="00444A47">
              <w:rPr>
                <w:noProof/>
                <w:webHidden/>
              </w:rPr>
              <w:fldChar w:fldCharType="end"/>
            </w:r>
          </w:hyperlink>
        </w:p>
        <w:p w:rsidR="00444A47" w:rsidRDefault="00CB73E9">
          <w:pPr>
            <w:pStyle w:val="TOC2"/>
            <w:tabs>
              <w:tab w:val="left" w:pos="880"/>
              <w:tab w:val="right" w:leader="dot" w:pos="9350"/>
            </w:tabs>
            <w:rPr>
              <w:noProof/>
              <w:lang w:eastAsia="en-CA"/>
            </w:rPr>
          </w:pPr>
          <w:hyperlink w:anchor="_Toc349687245" w:history="1">
            <w:r w:rsidR="00444A47" w:rsidRPr="008445D7">
              <w:rPr>
                <w:rStyle w:val="Hyperlink"/>
                <w:noProof/>
              </w:rPr>
              <w:t>3.1</w:t>
            </w:r>
            <w:r w:rsidR="00444A47">
              <w:rPr>
                <w:noProof/>
                <w:lang w:eastAsia="en-CA"/>
              </w:rPr>
              <w:tab/>
            </w:r>
            <w:r w:rsidR="00444A47" w:rsidRPr="008445D7">
              <w:rPr>
                <w:rStyle w:val="Hyperlink"/>
                <w:noProof/>
              </w:rPr>
              <w:t>Construction Director</w:t>
            </w:r>
            <w:r w:rsidR="00444A47">
              <w:rPr>
                <w:noProof/>
                <w:webHidden/>
              </w:rPr>
              <w:tab/>
            </w:r>
            <w:r w:rsidR="00444A47">
              <w:rPr>
                <w:noProof/>
                <w:webHidden/>
              </w:rPr>
              <w:fldChar w:fldCharType="begin"/>
            </w:r>
            <w:r w:rsidR="00444A47">
              <w:rPr>
                <w:noProof/>
                <w:webHidden/>
              </w:rPr>
              <w:instrText xml:space="preserve"> PAGEREF _Toc349687245 \h </w:instrText>
            </w:r>
            <w:r w:rsidR="00444A47">
              <w:rPr>
                <w:noProof/>
                <w:webHidden/>
              </w:rPr>
            </w:r>
            <w:r w:rsidR="00444A47">
              <w:rPr>
                <w:noProof/>
                <w:webHidden/>
              </w:rPr>
              <w:fldChar w:fldCharType="separate"/>
            </w:r>
            <w:r w:rsidR="001D2C63">
              <w:rPr>
                <w:noProof/>
                <w:webHidden/>
              </w:rPr>
              <w:t>1</w:t>
            </w:r>
            <w:r w:rsidR="00444A47">
              <w:rPr>
                <w:noProof/>
                <w:webHidden/>
              </w:rPr>
              <w:fldChar w:fldCharType="end"/>
            </w:r>
          </w:hyperlink>
        </w:p>
        <w:p w:rsidR="00444A47" w:rsidRDefault="00CB73E9">
          <w:pPr>
            <w:pStyle w:val="TOC2"/>
            <w:tabs>
              <w:tab w:val="left" w:pos="880"/>
              <w:tab w:val="right" w:leader="dot" w:pos="9350"/>
            </w:tabs>
            <w:rPr>
              <w:noProof/>
              <w:lang w:eastAsia="en-CA"/>
            </w:rPr>
          </w:pPr>
          <w:hyperlink w:anchor="_Toc349687246" w:history="1">
            <w:r w:rsidR="00444A47" w:rsidRPr="008445D7">
              <w:rPr>
                <w:rStyle w:val="Hyperlink"/>
                <w:noProof/>
              </w:rPr>
              <w:t>3.2</w:t>
            </w:r>
            <w:r w:rsidR="00444A47">
              <w:rPr>
                <w:noProof/>
                <w:lang w:eastAsia="en-CA"/>
              </w:rPr>
              <w:tab/>
            </w:r>
            <w:r w:rsidR="00444A47" w:rsidRPr="008445D7">
              <w:rPr>
                <w:rStyle w:val="Hyperlink"/>
                <w:noProof/>
              </w:rPr>
              <w:t>Construction Manager</w:t>
            </w:r>
            <w:r w:rsidR="00444A47">
              <w:rPr>
                <w:noProof/>
                <w:webHidden/>
              </w:rPr>
              <w:tab/>
            </w:r>
            <w:r w:rsidR="00444A47">
              <w:rPr>
                <w:noProof/>
                <w:webHidden/>
              </w:rPr>
              <w:fldChar w:fldCharType="begin"/>
            </w:r>
            <w:r w:rsidR="00444A47">
              <w:rPr>
                <w:noProof/>
                <w:webHidden/>
              </w:rPr>
              <w:instrText xml:space="preserve"> PAGEREF _Toc349687246 \h </w:instrText>
            </w:r>
            <w:r w:rsidR="00444A47">
              <w:rPr>
                <w:noProof/>
                <w:webHidden/>
              </w:rPr>
            </w:r>
            <w:r w:rsidR="00444A47">
              <w:rPr>
                <w:noProof/>
                <w:webHidden/>
              </w:rPr>
              <w:fldChar w:fldCharType="separate"/>
            </w:r>
            <w:r w:rsidR="001D2C63">
              <w:rPr>
                <w:noProof/>
                <w:webHidden/>
              </w:rPr>
              <w:t>1</w:t>
            </w:r>
            <w:r w:rsidR="00444A47">
              <w:rPr>
                <w:noProof/>
                <w:webHidden/>
              </w:rPr>
              <w:fldChar w:fldCharType="end"/>
            </w:r>
          </w:hyperlink>
        </w:p>
        <w:p w:rsidR="00444A47" w:rsidRDefault="00CB73E9">
          <w:pPr>
            <w:pStyle w:val="TOC3"/>
            <w:tabs>
              <w:tab w:val="left" w:pos="1320"/>
              <w:tab w:val="right" w:leader="dot" w:pos="9350"/>
            </w:tabs>
            <w:rPr>
              <w:noProof/>
              <w:lang w:eastAsia="en-CA"/>
            </w:rPr>
          </w:pPr>
          <w:hyperlink w:anchor="_Toc349687247" w:history="1">
            <w:r w:rsidR="00444A47" w:rsidRPr="008445D7">
              <w:rPr>
                <w:rStyle w:val="Hyperlink"/>
                <w:noProof/>
              </w:rPr>
              <w:t>3.2.1</w:t>
            </w:r>
            <w:r w:rsidR="00444A47">
              <w:rPr>
                <w:noProof/>
                <w:lang w:eastAsia="en-CA"/>
              </w:rPr>
              <w:tab/>
            </w:r>
            <w:r w:rsidR="00444A47" w:rsidRPr="008445D7">
              <w:rPr>
                <w:rStyle w:val="Hyperlink"/>
                <w:noProof/>
              </w:rPr>
              <w:t>Constructability Coordinator</w:t>
            </w:r>
            <w:r w:rsidR="00444A47">
              <w:rPr>
                <w:noProof/>
                <w:webHidden/>
              </w:rPr>
              <w:tab/>
            </w:r>
            <w:r w:rsidR="00444A47">
              <w:rPr>
                <w:noProof/>
                <w:webHidden/>
              </w:rPr>
              <w:fldChar w:fldCharType="begin"/>
            </w:r>
            <w:r w:rsidR="00444A47">
              <w:rPr>
                <w:noProof/>
                <w:webHidden/>
              </w:rPr>
              <w:instrText xml:space="preserve"> PAGEREF _Toc349687247 \h </w:instrText>
            </w:r>
            <w:r w:rsidR="00444A47">
              <w:rPr>
                <w:noProof/>
                <w:webHidden/>
              </w:rPr>
            </w:r>
            <w:r w:rsidR="00444A47">
              <w:rPr>
                <w:noProof/>
                <w:webHidden/>
              </w:rPr>
              <w:fldChar w:fldCharType="separate"/>
            </w:r>
            <w:r w:rsidR="001D2C63">
              <w:rPr>
                <w:noProof/>
                <w:webHidden/>
              </w:rPr>
              <w:t>2</w:t>
            </w:r>
            <w:r w:rsidR="00444A47">
              <w:rPr>
                <w:noProof/>
                <w:webHidden/>
              </w:rPr>
              <w:fldChar w:fldCharType="end"/>
            </w:r>
          </w:hyperlink>
        </w:p>
        <w:p w:rsidR="00444A47" w:rsidRDefault="00CB73E9">
          <w:pPr>
            <w:pStyle w:val="TOC3"/>
            <w:tabs>
              <w:tab w:val="left" w:pos="1320"/>
              <w:tab w:val="right" w:leader="dot" w:pos="9350"/>
            </w:tabs>
            <w:rPr>
              <w:noProof/>
              <w:lang w:eastAsia="en-CA"/>
            </w:rPr>
          </w:pPr>
          <w:hyperlink w:anchor="_Toc349687248" w:history="1">
            <w:r w:rsidR="00444A47" w:rsidRPr="008445D7">
              <w:rPr>
                <w:rStyle w:val="Hyperlink"/>
                <w:noProof/>
              </w:rPr>
              <w:t>3.2.2</w:t>
            </w:r>
            <w:r w:rsidR="00444A47">
              <w:rPr>
                <w:noProof/>
                <w:lang w:eastAsia="en-CA"/>
              </w:rPr>
              <w:tab/>
            </w:r>
            <w:r w:rsidR="00444A47" w:rsidRPr="008445D7">
              <w:rPr>
                <w:rStyle w:val="Hyperlink"/>
                <w:noProof/>
              </w:rPr>
              <w:t>CWP Coordinator</w:t>
            </w:r>
            <w:r w:rsidR="00444A47">
              <w:rPr>
                <w:noProof/>
                <w:webHidden/>
              </w:rPr>
              <w:tab/>
            </w:r>
            <w:r w:rsidR="00444A47">
              <w:rPr>
                <w:noProof/>
                <w:webHidden/>
              </w:rPr>
              <w:fldChar w:fldCharType="begin"/>
            </w:r>
            <w:r w:rsidR="00444A47">
              <w:rPr>
                <w:noProof/>
                <w:webHidden/>
              </w:rPr>
              <w:instrText xml:space="preserve"> PAGEREF _Toc349687248 \h </w:instrText>
            </w:r>
            <w:r w:rsidR="00444A47">
              <w:rPr>
                <w:noProof/>
                <w:webHidden/>
              </w:rPr>
            </w:r>
            <w:r w:rsidR="00444A47">
              <w:rPr>
                <w:noProof/>
                <w:webHidden/>
              </w:rPr>
              <w:fldChar w:fldCharType="separate"/>
            </w:r>
            <w:r w:rsidR="001D2C63">
              <w:rPr>
                <w:noProof/>
                <w:webHidden/>
              </w:rPr>
              <w:t>2</w:t>
            </w:r>
            <w:r w:rsidR="00444A47">
              <w:rPr>
                <w:noProof/>
                <w:webHidden/>
              </w:rPr>
              <w:fldChar w:fldCharType="end"/>
            </w:r>
          </w:hyperlink>
        </w:p>
        <w:p w:rsidR="00444A47" w:rsidRDefault="00CB73E9">
          <w:pPr>
            <w:pStyle w:val="TOC3"/>
            <w:tabs>
              <w:tab w:val="left" w:pos="1320"/>
              <w:tab w:val="right" w:leader="dot" w:pos="9350"/>
            </w:tabs>
            <w:rPr>
              <w:noProof/>
              <w:lang w:eastAsia="en-CA"/>
            </w:rPr>
          </w:pPr>
          <w:hyperlink w:anchor="_Toc349687249" w:history="1">
            <w:r w:rsidR="00444A47" w:rsidRPr="008445D7">
              <w:rPr>
                <w:rStyle w:val="Hyperlink"/>
                <w:noProof/>
              </w:rPr>
              <w:t>3.2.3</w:t>
            </w:r>
            <w:r w:rsidR="00444A47">
              <w:rPr>
                <w:noProof/>
                <w:lang w:eastAsia="en-CA"/>
              </w:rPr>
              <w:tab/>
            </w:r>
            <w:r w:rsidR="00444A47" w:rsidRPr="008445D7">
              <w:rPr>
                <w:rStyle w:val="Hyperlink"/>
                <w:noProof/>
              </w:rPr>
              <w:t>Engineering Manager</w:t>
            </w:r>
            <w:r w:rsidR="00444A47">
              <w:rPr>
                <w:noProof/>
                <w:webHidden/>
              </w:rPr>
              <w:tab/>
            </w:r>
            <w:r w:rsidR="00444A47">
              <w:rPr>
                <w:noProof/>
                <w:webHidden/>
              </w:rPr>
              <w:fldChar w:fldCharType="begin"/>
            </w:r>
            <w:r w:rsidR="00444A47">
              <w:rPr>
                <w:noProof/>
                <w:webHidden/>
              </w:rPr>
              <w:instrText xml:space="preserve"> PAGEREF _Toc349687249 \h </w:instrText>
            </w:r>
            <w:r w:rsidR="00444A47">
              <w:rPr>
                <w:noProof/>
                <w:webHidden/>
              </w:rPr>
            </w:r>
            <w:r w:rsidR="00444A47">
              <w:rPr>
                <w:noProof/>
                <w:webHidden/>
              </w:rPr>
              <w:fldChar w:fldCharType="separate"/>
            </w:r>
            <w:r w:rsidR="001D2C63">
              <w:rPr>
                <w:noProof/>
                <w:webHidden/>
              </w:rPr>
              <w:t>2</w:t>
            </w:r>
            <w:r w:rsidR="00444A47">
              <w:rPr>
                <w:noProof/>
                <w:webHidden/>
              </w:rPr>
              <w:fldChar w:fldCharType="end"/>
            </w:r>
          </w:hyperlink>
        </w:p>
        <w:p w:rsidR="00444A47" w:rsidRDefault="00CB73E9">
          <w:pPr>
            <w:pStyle w:val="TOC3"/>
            <w:tabs>
              <w:tab w:val="left" w:pos="1320"/>
              <w:tab w:val="right" w:leader="dot" w:pos="9350"/>
            </w:tabs>
            <w:rPr>
              <w:noProof/>
              <w:lang w:eastAsia="en-CA"/>
            </w:rPr>
          </w:pPr>
          <w:hyperlink w:anchor="_Toc349687250" w:history="1">
            <w:r w:rsidR="00444A47" w:rsidRPr="008445D7">
              <w:rPr>
                <w:rStyle w:val="Hyperlink"/>
                <w:noProof/>
              </w:rPr>
              <w:t>3.2.4</w:t>
            </w:r>
            <w:r w:rsidR="00444A47">
              <w:rPr>
                <w:noProof/>
                <w:lang w:eastAsia="en-CA"/>
              </w:rPr>
              <w:tab/>
            </w:r>
            <w:r w:rsidR="00444A47" w:rsidRPr="008445D7">
              <w:rPr>
                <w:rStyle w:val="Hyperlink"/>
                <w:noProof/>
              </w:rPr>
              <w:t>Procurement Manager</w:t>
            </w:r>
            <w:r w:rsidR="00444A47">
              <w:rPr>
                <w:noProof/>
                <w:webHidden/>
              </w:rPr>
              <w:tab/>
            </w:r>
            <w:r w:rsidR="00444A47">
              <w:rPr>
                <w:noProof/>
                <w:webHidden/>
              </w:rPr>
              <w:fldChar w:fldCharType="begin"/>
            </w:r>
            <w:r w:rsidR="00444A47">
              <w:rPr>
                <w:noProof/>
                <w:webHidden/>
              </w:rPr>
              <w:instrText xml:space="preserve"> PAGEREF _Toc349687250 \h </w:instrText>
            </w:r>
            <w:r w:rsidR="00444A47">
              <w:rPr>
                <w:noProof/>
                <w:webHidden/>
              </w:rPr>
            </w:r>
            <w:r w:rsidR="00444A47">
              <w:rPr>
                <w:noProof/>
                <w:webHidden/>
              </w:rPr>
              <w:fldChar w:fldCharType="separate"/>
            </w:r>
            <w:r w:rsidR="001D2C63">
              <w:rPr>
                <w:noProof/>
                <w:webHidden/>
              </w:rPr>
              <w:t>2</w:t>
            </w:r>
            <w:r w:rsidR="00444A47">
              <w:rPr>
                <w:noProof/>
                <w:webHidden/>
              </w:rPr>
              <w:fldChar w:fldCharType="end"/>
            </w:r>
          </w:hyperlink>
        </w:p>
        <w:p w:rsidR="00444A47" w:rsidRDefault="00CB73E9">
          <w:pPr>
            <w:pStyle w:val="TOC3"/>
            <w:tabs>
              <w:tab w:val="left" w:pos="1320"/>
              <w:tab w:val="right" w:leader="dot" w:pos="9350"/>
            </w:tabs>
            <w:rPr>
              <w:noProof/>
              <w:lang w:eastAsia="en-CA"/>
            </w:rPr>
          </w:pPr>
          <w:hyperlink w:anchor="_Toc349687251" w:history="1">
            <w:r w:rsidR="00444A47" w:rsidRPr="008445D7">
              <w:rPr>
                <w:rStyle w:val="Hyperlink"/>
                <w:noProof/>
              </w:rPr>
              <w:t>3.2.5</w:t>
            </w:r>
            <w:r w:rsidR="00444A47">
              <w:rPr>
                <w:noProof/>
                <w:lang w:eastAsia="en-CA"/>
              </w:rPr>
              <w:tab/>
            </w:r>
            <w:r w:rsidR="00444A47" w:rsidRPr="008445D7">
              <w:rPr>
                <w:rStyle w:val="Hyperlink"/>
                <w:noProof/>
              </w:rPr>
              <w:t>Scheduler</w:t>
            </w:r>
            <w:r w:rsidR="00444A47">
              <w:rPr>
                <w:noProof/>
                <w:webHidden/>
              </w:rPr>
              <w:tab/>
            </w:r>
            <w:r w:rsidR="00444A47">
              <w:rPr>
                <w:noProof/>
                <w:webHidden/>
              </w:rPr>
              <w:fldChar w:fldCharType="begin"/>
            </w:r>
            <w:r w:rsidR="00444A47">
              <w:rPr>
                <w:noProof/>
                <w:webHidden/>
              </w:rPr>
              <w:instrText xml:space="preserve"> PAGEREF _Toc349687251 \h </w:instrText>
            </w:r>
            <w:r w:rsidR="00444A47">
              <w:rPr>
                <w:noProof/>
                <w:webHidden/>
              </w:rPr>
            </w:r>
            <w:r w:rsidR="00444A47">
              <w:rPr>
                <w:noProof/>
                <w:webHidden/>
              </w:rPr>
              <w:fldChar w:fldCharType="separate"/>
            </w:r>
            <w:r w:rsidR="001D2C63">
              <w:rPr>
                <w:noProof/>
                <w:webHidden/>
              </w:rPr>
              <w:t>2</w:t>
            </w:r>
            <w:r w:rsidR="00444A47">
              <w:rPr>
                <w:noProof/>
                <w:webHidden/>
              </w:rPr>
              <w:fldChar w:fldCharType="end"/>
            </w:r>
          </w:hyperlink>
        </w:p>
        <w:p w:rsidR="00444A47" w:rsidRDefault="00CB73E9">
          <w:pPr>
            <w:pStyle w:val="TOC3"/>
            <w:tabs>
              <w:tab w:val="left" w:pos="1320"/>
              <w:tab w:val="right" w:leader="dot" w:pos="9350"/>
            </w:tabs>
            <w:rPr>
              <w:noProof/>
              <w:lang w:eastAsia="en-CA"/>
            </w:rPr>
          </w:pPr>
          <w:hyperlink w:anchor="_Toc349687252" w:history="1">
            <w:r w:rsidR="00444A47" w:rsidRPr="008445D7">
              <w:rPr>
                <w:rStyle w:val="Hyperlink"/>
                <w:noProof/>
              </w:rPr>
              <w:t>3.2.6</w:t>
            </w:r>
            <w:r w:rsidR="00444A47">
              <w:rPr>
                <w:noProof/>
                <w:lang w:eastAsia="en-CA"/>
              </w:rPr>
              <w:tab/>
            </w:r>
            <w:r w:rsidR="00444A47" w:rsidRPr="008445D7">
              <w:rPr>
                <w:rStyle w:val="Hyperlink"/>
                <w:noProof/>
              </w:rPr>
              <w:t>Contracts Manager</w:t>
            </w:r>
            <w:r w:rsidR="00444A47">
              <w:rPr>
                <w:noProof/>
                <w:webHidden/>
              </w:rPr>
              <w:tab/>
            </w:r>
            <w:r w:rsidR="00444A47">
              <w:rPr>
                <w:noProof/>
                <w:webHidden/>
              </w:rPr>
              <w:fldChar w:fldCharType="begin"/>
            </w:r>
            <w:r w:rsidR="00444A47">
              <w:rPr>
                <w:noProof/>
                <w:webHidden/>
              </w:rPr>
              <w:instrText xml:space="preserve"> PAGEREF _Toc349687252 \h </w:instrText>
            </w:r>
            <w:r w:rsidR="00444A47">
              <w:rPr>
                <w:noProof/>
                <w:webHidden/>
              </w:rPr>
            </w:r>
            <w:r w:rsidR="00444A47">
              <w:rPr>
                <w:noProof/>
                <w:webHidden/>
              </w:rPr>
              <w:fldChar w:fldCharType="separate"/>
            </w:r>
            <w:r w:rsidR="001D2C63">
              <w:rPr>
                <w:noProof/>
                <w:webHidden/>
              </w:rPr>
              <w:t>2</w:t>
            </w:r>
            <w:r w:rsidR="00444A47">
              <w:rPr>
                <w:noProof/>
                <w:webHidden/>
              </w:rPr>
              <w:fldChar w:fldCharType="end"/>
            </w:r>
          </w:hyperlink>
        </w:p>
        <w:p w:rsidR="00444A47" w:rsidRDefault="00CB73E9">
          <w:pPr>
            <w:pStyle w:val="TOC3"/>
            <w:tabs>
              <w:tab w:val="left" w:pos="1320"/>
              <w:tab w:val="right" w:leader="dot" w:pos="9350"/>
            </w:tabs>
            <w:rPr>
              <w:noProof/>
              <w:lang w:eastAsia="en-CA"/>
            </w:rPr>
          </w:pPr>
          <w:hyperlink w:anchor="_Toc349687253" w:history="1">
            <w:r w:rsidR="00444A47" w:rsidRPr="008445D7">
              <w:rPr>
                <w:rStyle w:val="Hyperlink"/>
                <w:noProof/>
              </w:rPr>
              <w:t>3.2.7</w:t>
            </w:r>
            <w:r w:rsidR="00444A47">
              <w:rPr>
                <w:noProof/>
                <w:lang w:eastAsia="en-CA"/>
              </w:rPr>
              <w:tab/>
            </w:r>
            <w:r w:rsidR="00444A47" w:rsidRPr="008445D7">
              <w:rPr>
                <w:rStyle w:val="Hyperlink"/>
                <w:noProof/>
              </w:rPr>
              <w:t>Project Manager</w:t>
            </w:r>
            <w:r w:rsidR="00444A47">
              <w:rPr>
                <w:noProof/>
                <w:webHidden/>
              </w:rPr>
              <w:tab/>
            </w:r>
            <w:r w:rsidR="00444A47">
              <w:rPr>
                <w:noProof/>
                <w:webHidden/>
              </w:rPr>
              <w:fldChar w:fldCharType="begin"/>
            </w:r>
            <w:r w:rsidR="00444A47">
              <w:rPr>
                <w:noProof/>
                <w:webHidden/>
              </w:rPr>
              <w:instrText xml:space="preserve"> PAGEREF _Toc349687253 \h </w:instrText>
            </w:r>
            <w:r w:rsidR="00444A47">
              <w:rPr>
                <w:noProof/>
                <w:webHidden/>
              </w:rPr>
            </w:r>
            <w:r w:rsidR="00444A47">
              <w:rPr>
                <w:noProof/>
                <w:webHidden/>
              </w:rPr>
              <w:fldChar w:fldCharType="separate"/>
            </w:r>
            <w:r w:rsidR="001D2C63">
              <w:rPr>
                <w:noProof/>
                <w:webHidden/>
              </w:rPr>
              <w:t>3</w:t>
            </w:r>
            <w:r w:rsidR="00444A47">
              <w:rPr>
                <w:noProof/>
                <w:webHidden/>
              </w:rPr>
              <w:fldChar w:fldCharType="end"/>
            </w:r>
          </w:hyperlink>
        </w:p>
        <w:p w:rsidR="00444A47" w:rsidRDefault="00CB73E9">
          <w:pPr>
            <w:pStyle w:val="TOC3"/>
            <w:tabs>
              <w:tab w:val="left" w:pos="1320"/>
              <w:tab w:val="right" w:leader="dot" w:pos="9350"/>
            </w:tabs>
            <w:rPr>
              <w:noProof/>
              <w:lang w:eastAsia="en-CA"/>
            </w:rPr>
          </w:pPr>
          <w:hyperlink w:anchor="_Toc349687254" w:history="1">
            <w:r w:rsidR="00444A47" w:rsidRPr="008445D7">
              <w:rPr>
                <w:rStyle w:val="Hyperlink"/>
                <w:noProof/>
              </w:rPr>
              <w:t>3.2.8</w:t>
            </w:r>
            <w:r w:rsidR="00444A47">
              <w:rPr>
                <w:noProof/>
                <w:lang w:eastAsia="en-CA"/>
              </w:rPr>
              <w:tab/>
            </w:r>
            <w:r w:rsidR="00444A47" w:rsidRPr="008445D7">
              <w:rPr>
                <w:rStyle w:val="Hyperlink"/>
                <w:noProof/>
              </w:rPr>
              <w:t>C&amp;SU Manager</w:t>
            </w:r>
            <w:r w:rsidR="00444A47">
              <w:rPr>
                <w:noProof/>
                <w:webHidden/>
              </w:rPr>
              <w:tab/>
            </w:r>
            <w:r w:rsidR="00444A47">
              <w:rPr>
                <w:noProof/>
                <w:webHidden/>
              </w:rPr>
              <w:fldChar w:fldCharType="begin"/>
            </w:r>
            <w:r w:rsidR="00444A47">
              <w:rPr>
                <w:noProof/>
                <w:webHidden/>
              </w:rPr>
              <w:instrText xml:space="preserve"> PAGEREF _Toc349687254 \h </w:instrText>
            </w:r>
            <w:r w:rsidR="00444A47">
              <w:rPr>
                <w:noProof/>
                <w:webHidden/>
              </w:rPr>
            </w:r>
            <w:r w:rsidR="00444A47">
              <w:rPr>
                <w:noProof/>
                <w:webHidden/>
              </w:rPr>
              <w:fldChar w:fldCharType="separate"/>
            </w:r>
            <w:r w:rsidR="001D2C63">
              <w:rPr>
                <w:noProof/>
                <w:webHidden/>
              </w:rPr>
              <w:t>3</w:t>
            </w:r>
            <w:r w:rsidR="00444A47">
              <w:rPr>
                <w:noProof/>
                <w:webHidden/>
              </w:rPr>
              <w:fldChar w:fldCharType="end"/>
            </w:r>
          </w:hyperlink>
        </w:p>
        <w:p w:rsidR="00444A47" w:rsidRDefault="00CB73E9">
          <w:pPr>
            <w:pStyle w:val="TOC3"/>
            <w:tabs>
              <w:tab w:val="left" w:pos="1320"/>
              <w:tab w:val="right" w:leader="dot" w:pos="9350"/>
            </w:tabs>
            <w:rPr>
              <w:noProof/>
              <w:lang w:eastAsia="en-CA"/>
            </w:rPr>
          </w:pPr>
          <w:hyperlink w:anchor="_Toc349687255" w:history="1">
            <w:r w:rsidR="00444A47" w:rsidRPr="008445D7">
              <w:rPr>
                <w:rStyle w:val="Hyperlink"/>
                <w:noProof/>
              </w:rPr>
              <w:t>3.2.9</w:t>
            </w:r>
            <w:r w:rsidR="00444A47">
              <w:rPr>
                <w:noProof/>
                <w:lang w:eastAsia="en-CA"/>
              </w:rPr>
              <w:tab/>
            </w:r>
            <w:r w:rsidR="00444A47" w:rsidRPr="008445D7">
              <w:rPr>
                <w:rStyle w:val="Hyperlink"/>
                <w:noProof/>
              </w:rPr>
              <w:t>Estimator</w:t>
            </w:r>
            <w:r w:rsidR="00444A47">
              <w:rPr>
                <w:noProof/>
                <w:webHidden/>
              </w:rPr>
              <w:tab/>
            </w:r>
            <w:r w:rsidR="00444A47">
              <w:rPr>
                <w:noProof/>
                <w:webHidden/>
              </w:rPr>
              <w:fldChar w:fldCharType="begin"/>
            </w:r>
            <w:r w:rsidR="00444A47">
              <w:rPr>
                <w:noProof/>
                <w:webHidden/>
              </w:rPr>
              <w:instrText xml:space="preserve"> PAGEREF _Toc349687255 \h </w:instrText>
            </w:r>
            <w:r w:rsidR="00444A47">
              <w:rPr>
                <w:noProof/>
                <w:webHidden/>
              </w:rPr>
            </w:r>
            <w:r w:rsidR="00444A47">
              <w:rPr>
                <w:noProof/>
                <w:webHidden/>
              </w:rPr>
              <w:fldChar w:fldCharType="separate"/>
            </w:r>
            <w:r w:rsidR="001D2C63">
              <w:rPr>
                <w:noProof/>
                <w:webHidden/>
              </w:rPr>
              <w:t>3</w:t>
            </w:r>
            <w:r w:rsidR="00444A47">
              <w:rPr>
                <w:noProof/>
                <w:webHidden/>
              </w:rPr>
              <w:fldChar w:fldCharType="end"/>
            </w:r>
          </w:hyperlink>
        </w:p>
        <w:p w:rsidR="00444A47" w:rsidRDefault="00CB73E9">
          <w:pPr>
            <w:pStyle w:val="TOC3"/>
            <w:tabs>
              <w:tab w:val="left" w:pos="1320"/>
              <w:tab w:val="right" w:leader="dot" w:pos="9350"/>
            </w:tabs>
            <w:rPr>
              <w:noProof/>
              <w:lang w:eastAsia="en-CA"/>
            </w:rPr>
          </w:pPr>
          <w:hyperlink w:anchor="_Toc349687256" w:history="1">
            <w:r w:rsidR="00444A47" w:rsidRPr="008445D7">
              <w:rPr>
                <w:rStyle w:val="Hyperlink"/>
                <w:noProof/>
              </w:rPr>
              <w:t>3.2.10</w:t>
            </w:r>
            <w:r w:rsidR="00444A47">
              <w:rPr>
                <w:noProof/>
                <w:lang w:eastAsia="en-CA"/>
              </w:rPr>
              <w:tab/>
            </w:r>
            <w:r w:rsidR="00444A47" w:rsidRPr="008445D7">
              <w:rPr>
                <w:rStyle w:val="Hyperlink"/>
                <w:noProof/>
              </w:rPr>
              <w:t>Operations Manager</w:t>
            </w:r>
            <w:r w:rsidR="00444A47">
              <w:rPr>
                <w:noProof/>
                <w:webHidden/>
              </w:rPr>
              <w:tab/>
            </w:r>
            <w:r w:rsidR="00444A47">
              <w:rPr>
                <w:noProof/>
                <w:webHidden/>
              </w:rPr>
              <w:fldChar w:fldCharType="begin"/>
            </w:r>
            <w:r w:rsidR="00444A47">
              <w:rPr>
                <w:noProof/>
                <w:webHidden/>
              </w:rPr>
              <w:instrText xml:space="preserve"> PAGEREF _Toc349687256 \h </w:instrText>
            </w:r>
            <w:r w:rsidR="00444A47">
              <w:rPr>
                <w:noProof/>
                <w:webHidden/>
              </w:rPr>
            </w:r>
            <w:r w:rsidR="00444A47">
              <w:rPr>
                <w:noProof/>
                <w:webHidden/>
              </w:rPr>
              <w:fldChar w:fldCharType="separate"/>
            </w:r>
            <w:r w:rsidR="001D2C63">
              <w:rPr>
                <w:noProof/>
                <w:webHidden/>
              </w:rPr>
              <w:t>3</w:t>
            </w:r>
            <w:r w:rsidR="00444A47">
              <w:rPr>
                <w:noProof/>
                <w:webHidden/>
              </w:rPr>
              <w:fldChar w:fldCharType="end"/>
            </w:r>
          </w:hyperlink>
        </w:p>
        <w:p w:rsidR="00444A47" w:rsidRDefault="00CB73E9">
          <w:pPr>
            <w:pStyle w:val="TOC2"/>
            <w:tabs>
              <w:tab w:val="left" w:pos="880"/>
              <w:tab w:val="right" w:leader="dot" w:pos="9350"/>
            </w:tabs>
            <w:rPr>
              <w:noProof/>
              <w:lang w:eastAsia="en-CA"/>
            </w:rPr>
          </w:pPr>
          <w:hyperlink w:anchor="_Toc349687257" w:history="1">
            <w:r w:rsidR="00444A47" w:rsidRPr="008445D7">
              <w:rPr>
                <w:rStyle w:val="Hyperlink"/>
                <w:noProof/>
              </w:rPr>
              <w:t>3.3</w:t>
            </w:r>
            <w:r w:rsidR="00444A47">
              <w:rPr>
                <w:noProof/>
                <w:lang w:eastAsia="en-CA"/>
              </w:rPr>
              <w:tab/>
            </w:r>
            <w:r w:rsidR="00444A47" w:rsidRPr="008445D7">
              <w:rPr>
                <w:rStyle w:val="Hyperlink"/>
                <w:noProof/>
              </w:rPr>
              <w:t>Definitions</w:t>
            </w:r>
            <w:r w:rsidR="00444A47">
              <w:rPr>
                <w:noProof/>
                <w:webHidden/>
              </w:rPr>
              <w:tab/>
            </w:r>
            <w:r w:rsidR="00444A47">
              <w:rPr>
                <w:noProof/>
                <w:webHidden/>
              </w:rPr>
              <w:fldChar w:fldCharType="begin"/>
            </w:r>
            <w:r w:rsidR="00444A47">
              <w:rPr>
                <w:noProof/>
                <w:webHidden/>
              </w:rPr>
              <w:instrText xml:space="preserve"> PAGEREF _Toc349687257 \h </w:instrText>
            </w:r>
            <w:r w:rsidR="00444A47">
              <w:rPr>
                <w:noProof/>
                <w:webHidden/>
              </w:rPr>
            </w:r>
            <w:r w:rsidR="00444A47">
              <w:rPr>
                <w:noProof/>
                <w:webHidden/>
              </w:rPr>
              <w:fldChar w:fldCharType="separate"/>
            </w:r>
            <w:r w:rsidR="001D2C63">
              <w:rPr>
                <w:noProof/>
                <w:webHidden/>
              </w:rPr>
              <w:t>3</w:t>
            </w:r>
            <w:r w:rsidR="00444A47">
              <w:rPr>
                <w:noProof/>
                <w:webHidden/>
              </w:rPr>
              <w:fldChar w:fldCharType="end"/>
            </w:r>
          </w:hyperlink>
        </w:p>
        <w:p w:rsidR="00444A47" w:rsidRDefault="00CB73E9">
          <w:pPr>
            <w:pStyle w:val="TOC1"/>
            <w:tabs>
              <w:tab w:val="left" w:pos="440"/>
              <w:tab w:val="right" w:leader="dot" w:pos="9350"/>
            </w:tabs>
            <w:rPr>
              <w:noProof/>
              <w:lang w:eastAsia="en-CA"/>
            </w:rPr>
          </w:pPr>
          <w:hyperlink w:anchor="_Toc349687258" w:history="1">
            <w:r w:rsidR="00444A47" w:rsidRPr="008445D7">
              <w:rPr>
                <w:rStyle w:val="Hyperlink"/>
                <w:noProof/>
              </w:rPr>
              <w:t>4.</w:t>
            </w:r>
            <w:r w:rsidR="00444A47">
              <w:rPr>
                <w:noProof/>
                <w:lang w:eastAsia="en-CA"/>
              </w:rPr>
              <w:tab/>
            </w:r>
            <w:r w:rsidR="00444A47" w:rsidRPr="008445D7">
              <w:rPr>
                <w:rStyle w:val="Hyperlink"/>
                <w:noProof/>
              </w:rPr>
              <w:t>Procedure</w:t>
            </w:r>
            <w:r w:rsidR="00444A47">
              <w:rPr>
                <w:noProof/>
                <w:webHidden/>
              </w:rPr>
              <w:tab/>
            </w:r>
            <w:r w:rsidR="00444A47">
              <w:rPr>
                <w:noProof/>
                <w:webHidden/>
              </w:rPr>
              <w:fldChar w:fldCharType="begin"/>
            </w:r>
            <w:r w:rsidR="00444A47">
              <w:rPr>
                <w:noProof/>
                <w:webHidden/>
              </w:rPr>
              <w:instrText xml:space="preserve"> PAGEREF _Toc349687258 \h </w:instrText>
            </w:r>
            <w:r w:rsidR="00444A47">
              <w:rPr>
                <w:noProof/>
                <w:webHidden/>
              </w:rPr>
            </w:r>
            <w:r w:rsidR="00444A47">
              <w:rPr>
                <w:noProof/>
                <w:webHidden/>
              </w:rPr>
              <w:fldChar w:fldCharType="separate"/>
            </w:r>
            <w:r w:rsidR="001D2C63">
              <w:rPr>
                <w:noProof/>
                <w:webHidden/>
              </w:rPr>
              <w:t>5</w:t>
            </w:r>
            <w:r w:rsidR="00444A47">
              <w:rPr>
                <w:noProof/>
                <w:webHidden/>
              </w:rPr>
              <w:fldChar w:fldCharType="end"/>
            </w:r>
          </w:hyperlink>
        </w:p>
        <w:p w:rsidR="00444A47" w:rsidRDefault="00CB73E9">
          <w:pPr>
            <w:pStyle w:val="TOC2"/>
            <w:tabs>
              <w:tab w:val="left" w:pos="880"/>
              <w:tab w:val="right" w:leader="dot" w:pos="9350"/>
            </w:tabs>
            <w:rPr>
              <w:noProof/>
              <w:lang w:eastAsia="en-CA"/>
            </w:rPr>
          </w:pPr>
          <w:hyperlink w:anchor="_Toc349687259" w:history="1">
            <w:r w:rsidR="00444A47" w:rsidRPr="008445D7">
              <w:rPr>
                <w:rStyle w:val="Hyperlink"/>
                <w:noProof/>
              </w:rPr>
              <w:t>4.1</w:t>
            </w:r>
            <w:r w:rsidR="00444A47">
              <w:rPr>
                <w:noProof/>
                <w:lang w:eastAsia="en-CA"/>
              </w:rPr>
              <w:tab/>
            </w:r>
            <w:r w:rsidR="00444A47" w:rsidRPr="008445D7">
              <w:rPr>
                <w:rStyle w:val="Hyperlink"/>
                <w:noProof/>
              </w:rPr>
              <w:t>Session Preparation</w:t>
            </w:r>
            <w:r w:rsidR="00444A47">
              <w:rPr>
                <w:noProof/>
                <w:webHidden/>
              </w:rPr>
              <w:tab/>
            </w:r>
            <w:r w:rsidR="00444A47">
              <w:rPr>
                <w:noProof/>
                <w:webHidden/>
              </w:rPr>
              <w:fldChar w:fldCharType="begin"/>
            </w:r>
            <w:r w:rsidR="00444A47">
              <w:rPr>
                <w:noProof/>
                <w:webHidden/>
              </w:rPr>
              <w:instrText xml:space="preserve"> PAGEREF _Toc349687259 \h </w:instrText>
            </w:r>
            <w:r w:rsidR="00444A47">
              <w:rPr>
                <w:noProof/>
                <w:webHidden/>
              </w:rPr>
            </w:r>
            <w:r w:rsidR="00444A47">
              <w:rPr>
                <w:noProof/>
                <w:webHidden/>
              </w:rPr>
              <w:fldChar w:fldCharType="separate"/>
            </w:r>
            <w:r w:rsidR="001D2C63">
              <w:rPr>
                <w:noProof/>
                <w:webHidden/>
              </w:rPr>
              <w:t>6</w:t>
            </w:r>
            <w:r w:rsidR="00444A47">
              <w:rPr>
                <w:noProof/>
                <w:webHidden/>
              </w:rPr>
              <w:fldChar w:fldCharType="end"/>
            </w:r>
          </w:hyperlink>
        </w:p>
        <w:p w:rsidR="00444A47" w:rsidRDefault="00CB73E9">
          <w:pPr>
            <w:pStyle w:val="TOC2"/>
            <w:tabs>
              <w:tab w:val="left" w:pos="880"/>
              <w:tab w:val="right" w:leader="dot" w:pos="9350"/>
            </w:tabs>
            <w:rPr>
              <w:noProof/>
              <w:lang w:eastAsia="en-CA"/>
            </w:rPr>
          </w:pPr>
          <w:hyperlink w:anchor="_Toc349687260" w:history="1">
            <w:r w:rsidR="00444A47" w:rsidRPr="008445D7">
              <w:rPr>
                <w:rStyle w:val="Hyperlink"/>
                <w:noProof/>
              </w:rPr>
              <w:t>4.2</w:t>
            </w:r>
            <w:r w:rsidR="00444A47">
              <w:rPr>
                <w:noProof/>
                <w:lang w:eastAsia="en-CA"/>
              </w:rPr>
              <w:tab/>
            </w:r>
            <w:r w:rsidR="00444A47" w:rsidRPr="008445D7">
              <w:rPr>
                <w:rStyle w:val="Hyperlink"/>
                <w:noProof/>
              </w:rPr>
              <w:t>Meeting Guidelines</w:t>
            </w:r>
            <w:r w:rsidR="00444A47">
              <w:rPr>
                <w:noProof/>
                <w:webHidden/>
              </w:rPr>
              <w:tab/>
            </w:r>
            <w:r w:rsidR="00444A47">
              <w:rPr>
                <w:noProof/>
                <w:webHidden/>
              </w:rPr>
              <w:fldChar w:fldCharType="begin"/>
            </w:r>
            <w:r w:rsidR="00444A47">
              <w:rPr>
                <w:noProof/>
                <w:webHidden/>
              </w:rPr>
              <w:instrText xml:space="preserve"> PAGEREF _Toc349687260 \h </w:instrText>
            </w:r>
            <w:r w:rsidR="00444A47">
              <w:rPr>
                <w:noProof/>
                <w:webHidden/>
              </w:rPr>
            </w:r>
            <w:r w:rsidR="00444A47">
              <w:rPr>
                <w:noProof/>
                <w:webHidden/>
              </w:rPr>
              <w:fldChar w:fldCharType="separate"/>
            </w:r>
            <w:r w:rsidR="001D2C63">
              <w:rPr>
                <w:noProof/>
                <w:webHidden/>
              </w:rPr>
              <w:t>6</w:t>
            </w:r>
            <w:r w:rsidR="00444A47">
              <w:rPr>
                <w:noProof/>
                <w:webHidden/>
              </w:rPr>
              <w:fldChar w:fldCharType="end"/>
            </w:r>
          </w:hyperlink>
        </w:p>
        <w:p w:rsidR="00444A47" w:rsidRDefault="00CB73E9">
          <w:pPr>
            <w:pStyle w:val="TOC2"/>
            <w:tabs>
              <w:tab w:val="left" w:pos="880"/>
              <w:tab w:val="right" w:leader="dot" w:pos="9350"/>
            </w:tabs>
            <w:rPr>
              <w:noProof/>
              <w:lang w:eastAsia="en-CA"/>
            </w:rPr>
          </w:pPr>
          <w:hyperlink w:anchor="_Toc349687261" w:history="1">
            <w:r w:rsidR="00444A47" w:rsidRPr="008445D7">
              <w:rPr>
                <w:rStyle w:val="Hyperlink"/>
                <w:noProof/>
              </w:rPr>
              <w:t>4.3</w:t>
            </w:r>
            <w:r w:rsidR="00444A47">
              <w:rPr>
                <w:noProof/>
                <w:lang w:eastAsia="en-CA"/>
              </w:rPr>
              <w:tab/>
            </w:r>
            <w:r w:rsidR="00444A47" w:rsidRPr="008445D7">
              <w:rPr>
                <w:rStyle w:val="Hyperlink"/>
                <w:noProof/>
              </w:rPr>
              <w:t>Post-Meeting Activities</w:t>
            </w:r>
            <w:r w:rsidR="00444A47">
              <w:rPr>
                <w:noProof/>
                <w:webHidden/>
              </w:rPr>
              <w:tab/>
            </w:r>
            <w:r w:rsidR="00444A47">
              <w:rPr>
                <w:noProof/>
                <w:webHidden/>
              </w:rPr>
              <w:fldChar w:fldCharType="begin"/>
            </w:r>
            <w:r w:rsidR="00444A47">
              <w:rPr>
                <w:noProof/>
                <w:webHidden/>
              </w:rPr>
              <w:instrText xml:space="preserve"> PAGEREF _Toc349687261 \h </w:instrText>
            </w:r>
            <w:r w:rsidR="00444A47">
              <w:rPr>
                <w:noProof/>
                <w:webHidden/>
              </w:rPr>
            </w:r>
            <w:r w:rsidR="00444A47">
              <w:rPr>
                <w:noProof/>
                <w:webHidden/>
              </w:rPr>
              <w:fldChar w:fldCharType="separate"/>
            </w:r>
            <w:r w:rsidR="001D2C63">
              <w:rPr>
                <w:noProof/>
                <w:webHidden/>
              </w:rPr>
              <w:t>7</w:t>
            </w:r>
            <w:r w:rsidR="00444A47">
              <w:rPr>
                <w:noProof/>
                <w:webHidden/>
              </w:rPr>
              <w:fldChar w:fldCharType="end"/>
            </w:r>
          </w:hyperlink>
        </w:p>
        <w:p w:rsidR="00444A47" w:rsidRDefault="00CB73E9">
          <w:pPr>
            <w:pStyle w:val="TOC1"/>
            <w:tabs>
              <w:tab w:val="left" w:pos="440"/>
              <w:tab w:val="right" w:leader="dot" w:pos="9350"/>
            </w:tabs>
            <w:rPr>
              <w:noProof/>
              <w:lang w:eastAsia="en-CA"/>
            </w:rPr>
          </w:pPr>
          <w:hyperlink w:anchor="_Toc349687262" w:history="1">
            <w:r w:rsidR="00444A47" w:rsidRPr="008445D7">
              <w:rPr>
                <w:rStyle w:val="Hyperlink"/>
                <w:noProof/>
              </w:rPr>
              <w:t>5.</w:t>
            </w:r>
            <w:r w:rsidR="00444A47">
              <w:rPr>
                <w:noProof/>
                <w:lang w:eastAsia="en-CA"/>
              </w:rPr>
              <w:tab/>
            </w:r>
            <w:r w:rsidR="00444A47" w:rsidRPr="008445D7">
              <w:rPr>
                <w:rStyle w:val="Hyperlink"/>
                <w:noProof/>
              </w:rPr>
              <w:t>Implementation</w:t>
            </w:r>
            <w:r w:rsidR="00444A47">
              <w:rPr>
                <w:noProof/>
                <w:webHidden/>
              </w:rPr>
              <w:tab/>
            </w:r>
            <w:r w:rsidR="00444A47">
              <w:rPr>
                <w:noProof/>
                <w:webHidden/>
              </w:rPr>
              <w:fldChar w:fldCharType="begin"/>
            </w:r>
            <w:r w:rsidR="00444A47">
              <w:rPr>
                <w:noProof/>
                <w:webHidden/>
              </w:rPr>
              <w:instrText xml:space="preserve"> PAGEREF _Toc349687262 \h </w:instrText>
            </w:r>
            <w:r w:rsidR="00444A47">
              <w:rPr>
                <w:noProof/>
                <w:webHidden/>
              </w:rPr>
            </w:r>
            <w:r w:rsidR="00444A47">
              <w:rPr>
                <w:noProof/>
                <w:webHidden/>
              </w:rPr>
              <w:fldChar w:fldCharType="separate"/>
            </w:r>
            <w:r w:rsidR="001D2C63">
              <w:rPr>
                <w:noProof/>
                <w:webHidden/>
              </w:rPr>
              <w:t>7</w:t>
            </w:r>
            <w:r w:rsidR="00444A47">
              <w:rPr>
                <w:noProof/>
                <w:webHidden/>
              </w:rPr>
              <w:fldChar w:fldCharType="end"/>
            </w:r>
          </w:hyperlink>
        </w:p>
        <w:p w:rsidR="00444A47" w:rsidRDefault="00CB73E9">
          <w:pPr>
            <w:pStyle w:val="TOC2"/>
            <w:tabs>
              <w:tab w:val="left" w:pos="880"/>
              <w:tab w:val="right" w:leader="dot" w:pos="9350"/>
            </w:tabs>
            <w:rPr>
              <w:noProof/>
              <w:lang w:eastAsia="en-CA"/>
            </w:rPr>
          </w:pPr>
          <w:hyperlink w:anchor="_Toc349687263" w:history="1">
            <w:r w:rsidR="00444A47" w:rsidRPr="008445D7">
              <w:rPr>
                <w:rStyle w:val="Hyperlink"/>
                <w:noProof/>
              </w:rPr>
              <w:t>5.1</w:t>
            </w:r>
            <w:r w:rsidR="00444A47">
              <w:rPr>
                <w:noProof/>
                <w:lang w:eastAsia="en-CA"/>
              </w:rPr>
              <w:tab/>
            </w:r>
            <w:r w:rsidR="00444A47" w:rsidRPr="008445D7">
              <w:rPr>
                <w:rStyle w:val="Hyperlink"/>
                <w:noProof/>
              </w:rPr>
              <w:t>Reference Documents</w:t>
            </w:r>
            <w:r w:rsidR="00444A47">
              <w:rPr>
                <w:noProof/>
                <w:webHidden/>
              </w:rPr>
              <w:tab/>
            </w:r>
            <w:r w:rsidR="00444A47">
              <w:rPr>
                <w:noProof/>
                <w:webHidden/>
              </w:rPr>
              <w:fldChar w:fldCharType="begin"/>
            </w:r>
            <w:r w:rsidR="00444A47">
              <w:rPr>
                <w:noProof/>
                <w:webHidden/>
              </w:rPr>
              <w:instrText xml:space="preserve"> PAGEREF _Toc349687263 \h </w:instrText>
            </w:r>
            <w:r w:rsidR="00444A47">
              <w:rPr>
                <w:noProof/>
                <w:webHidden/>
              </w:rPr>
            </w:r>
            <w:r w:rsidR="00444A47">
              <w:rPr>
                <w:noProof/>
                <w:webHidden/>
              </w:rPr>
              <w:fldChar w:fldCharType="separate"/>
            </w:r>
            <w:r w:rsidR="001D2C63">
              <w:rPr>
                <w:noProof/>
                <w:webHidden/>
              </w:rPr>
              <w:t>7</w:t>
            </w:r>
            <w:r w:rsidR="00444A47">
              <w:rPr>
                <w:noProof/>
                <w:webHidden/>
              </w:rPr>
              <w:fldChar w:fldCharType="end"/>
            </w:r>
          </w:hyperlink>
        </w:p>
        <w:p w:rsidR="00444A47" w:rsidRDefault="00CB73E9">
          <w:pPr>
            <w:pStyle w:val="TOC2"/>
            <w:tabs>
              <w:tab w:val="left" w:pos="880"/>
              <w:tab w:val="right" w:leader="dot" w:pos="9350"/>
            </w:tabs>
            <w:rPr>
              <w:noProof/>
              <w:lang w:eastAsia="en-CA"/>
            </w:rPr>
          </w:pPr>
          <w:hyperlink w:anchor="_Toc349687264" w:history="1">
            <w:r w:rsidR="00444A47" w:rsidRPr="008445D7">
              <w:rPr>
                <w:rStyle w:val="Hyperlink"/>
                <w:noProof/>
              </w:rPr>
              <w:t>5.2</w:t>
            </w:r>
            <w:r w:rsidR="00444A47">
              <w:rPr>
                <w:noProof/>
                <w:lang w:eastAsia="en-CA"/>
              </w:rPr>
              <w:tab/>
            </w:r>
            <w:r w:rsidR="00444A47" w:rsidRPr="008445D7">
              <w:rPr>
                <w:rStyle w:val="Hyperlink"/>
                <w:noProof/>
              </w:rPr>
              <w:t>Appendices</w:t>
            </w:r>
            <w:r w:rsidR="00444A47">
              <w:rPr>
                <w:noProof/>
                <w:webHidden/>
              </w:rPr>
              <w:tab/>
            </w:r>
            <w:r w:rsidR="00444A47">
              <w:rPr>
                <w:noProof/>
                <w:webHidden/>
              </w:rPr>
              <w:fldChar w:fldCharType="begin"/>
            </w:r>
            <w:r w:rsidR="00444A47">
              <w:rPr>
                <w:noProof/>
                <w:webHidden/>
              </w:rPr>
              <w:instrText xml:space="preserve"> PAGEREF _Toc349687264 \h </w:instrText>
            </w:r>
            <w:r w:rsidR="00444A47">
              <w:rPr>
                <w:noProof/>
                <w:webHidden/>
              </w:rPr>
            </w:r>
            <w:r w:rsidR="00444A47">
              <w:rPr>
                <w:noProof/>
                <w:webHidden/>
              </w:rPr>
              <w:fldChar w:fldCharType="separate"/>
            </w:r>
            <w:r w:rsidR="001D2C63">
              <w:rPr>
                <w:noProof/>
                <w:webHidden/>
              </w:rPr>
              <w:t>8</w:t>
            </w:r>
            <w:r w:rsidR="00444A47">
              <w:rPr>
                <w:noProof/>
                <w:webHidden/>
              </w:rPr>
              <w:fldChar w:fldCharType="end"/>
            </w:r>
          </w:hyperlink>
        </w:p>
        <w:p w:rsidR="00444A47" w:rsidRDefault="00CB73E9">
          <w:pPr>
            <w:pStyle w:val="TOC2"/>
            <w:tabs>
              <w:tab w:val="left" w:pos="880"/>
              <w:tab w:val="right" w:leader="dot" w:pos="9350"/>
            </w:tabs>
            <w:rPr>
              <w:noProof/>
              <w:lang w:eastAsia="en-CA"/>
            </w:rPr>
          </w:pPr>
          <w:hyperlink w:anchor="_Toc349687265" w:history="1">
            <w:r w:rsidR="00444A47" w:rsidRPr="008445D7">
              <w:rPr>
                <w:rStyle w:val="Hyperlink"/>
                <w:noProof/>
              </w:rPr>
              <w:t>5.3</w:t>
            </w:r>
            <w:r w:rsidR="00444A47">
              <w:rPr>
                <w:noProof/>
                <w:lang w:eastAsia="en-CA"/>
              </w:rPr>
              <w:tab/>
            </w:r>
            <w:r w:rsidR="00444A47" w:rsidRPr="008445D7">
              <w:rPr>
                <w:rStyle w:val="Hyperlink"/>
                <w:noProof/>
              </w:rPr>
              <w:t>Acknowledgements</w:t>
            </w:r>
            <w:r w:rsidR="00444A47">
              <w:rPr>
                <w:noProof/>
                <w:webHidden/>
              </w:rPr>
              <w:tab/>
            </w:r>
            <w:r w:rsidR="00444A47">
              <w:rPr>
                <w:noProof/>
                <w:webHidden/>
              </w:rPr>
              <w:fldChar w:fldCharType="begin"/>
            </w:r>
            <w:r w:rsidR="00444A47">
              <w:rPr>
                <w:noProof/>
                <w:webHidden/>
              </w:rPr>
              <w:instrText xml:space="preserve"> PAGEREF _Toc349687265 \h </w:instrText>
            </w:r>
            <w:r w:rsidR="00444A47">
              <w:rPr>
                <w:noProof/>
                <w:webHidden/>
              </w:rPr>
            </w:r>
            <w:r w:rsidR="00444A47">
              <w:rPr>
                <w:noProof/>
                <w:webHidden/>
              </w:rPr>
              <w:fldChar w:fldCharType="separate"/>
            </w:r>
            <w:r w:rsidR="001D2C63">
              <w:rPr>
                <w:noProof/>
                <w:webHidden/>
              </w:rPr>
              <w:t>8</w:t>
            </w:r>
            <w:r w:rsidR="00444A47">
              <w:rPr>
                <w:noProof/>
                <w:webHidden/>
              </w:rPr>
              <w:fldChar w:fldCharType="end"/>
            </w:r>
          </w:hyperlink>
        </w:p>
        <w:p w:rsidR="00444A47" w:rsidRDefault="00CB73E9">
          <w:pPr>
            <w:pStyle w:val="TOC1"/>
            <w:tabs>
              <w:tab w:val="left" w:pos="440"/>
              <w:tab w:val="right" w:leader="dot" w:pos="9350"/>
            </w:tabs>
            <w:rPr>
              <w:noProof/>
              <w:lang w:eastAsia="en-CA"/>
            </w:rPr>
          </w:pPr>
          <w:hyperlink w:anchor="_Toc349687266" w:history="1">
            <w:r w:rsidR="00444A47" w:rsidRPr="008445D7">
              <w:rPr>
                <w:rStyle w:val="Hyperlink"/>
                <w:noProof/>
              </w:rPr>
              <w:t>6.</w:t>
            </w:r>
            <w:r w:rsidR="00444A47">
              <w:rPr>
                <w:noProof/>
                <w:lang w:eastAsia="en-CA"/>
              </w:rPr>
              <w:tab/>
            </w:r>
            <w:r w:rsidR="00444A47" w:rsidRPr="008445D7">
              <w:rPr>
                <w:rStyle w:val="Hyperlink"/>
                <w:noProof/>
              </w:rPr>
              <w:t>Interpretation and Updating</w:t>
            </w:r>
            <w:r w:rsidR="00444A47">
              <w:rPr>
                <w:noProof/>
                <w:webHidden/>
              </w:rPr>
              <w:tab/>
            </w:r>
            <w:r w:rsidR="00444A47">
              <w:rPr>
                <w:noProof/>
                <w:webHidden/>
              </w:rPr>
              <w:fldChar w:fldCharType="begin"/>
            </w:r>
            <w:r w:rsidR="00444A47">
              <w:rPr>
                <w:noProof/>
                <w:webHidden/>
              </w:rPr>
              <w:instrText xml:space="preserve"> PAGEREF _Toc349687266 \h </w:instrText>
            </w:r>
            <w:r w:rsidR="00444A47">
              <w:rPr>
                <w:noProof/>
                <w:webHidden/>
              </w:rPr>
            </w:r>
            <w:r w:rsidR="00444A47">
              <w:rPr>
                <w:noProof/>
                <w:webHidden/>
              </w:rPr>
              <w:fldChar w:fldCharType="separate"/>
            </w:r>
            <w:r w:rsidR="001D2C63">
              <w:rPr>
                <w:noProof/>
                <w:webHidden/>
              </w:rPr>
              <w:t>8</w:t>
            </w:r>
            <w:r w:rsidR="00444A47">
              <w:rPr>
                <w:noProof/>
                <w:webHidden/>
              </w:rPr>
              <w:fldChar w:fldCharType="end"/>
            </w:r>
          </w:hyperlink>
        </w:p>
        <w:p w:rsidR="00444A47" w:rsidRDefault="00CB73E9">
          <w:pPr>
            <w:pStyle w:val="TOC1"/>
            <w:tabs>
              <w:tab w:val="left" w:pos="440"/>
              <w:tab w:val="right" w:leader="dot" w:pos="9350"/>
            </w:tabs>
            <w:rPr>
              <w:noProof/>
              <w:lang w:eastAsia="en-CA"/>
            </w:rPr>
          </w:pPr>
          <w:hyperlink w:anchor="_Toc349687267" w:history="1">
            <w:r w:rsidR="00444A47" w:rsidRPr="008445D7">
              <w:rPr>
                <w:rStyle w:val="Hyperlink"/>
                <w:noProof/>
              </w:rPr>
              <w:t>7.</w:t>
            </w:r>
            <w:r w:rsidR="00444A47">
              <w:rPr>
                <w:noProof/>
                <w:lang w:eastAsia="en-CA"/>
              </w:rPr>
              <w:tab/>
            </w:r>
            <w:r w:rsidR="00444A47" w:rsidRPr="008445D7">
              <w:rPr>
                <w:rStyle w:val="Hyperlink"/>
                <w:noProof/>
              </w:rPr>
              <w:t>Approved by</w:t>
            </w:r>
            <w:r w:rsidR="00444A47">
              <w:rPr>
                <w:noProof/>
                <w:webHidden/>
              </w:rPr>
              <w:tab/>
            </w:r>
            <w:r w:rsidR="00444A47">
              <w:rPr>
                <w:noProof/>
                <w:webHidden/>
              </w:rPr>
              <w:fldChar w:fldCharType="begin"/>
            </w:r>
            <w:r w:rsidR="00444A47">
              <w:rPr>
                <w:noProof/>
                <w:webHidden/>
              </w:rPr>
              <w:instrText xml:space="preserve"> PAGEREF _Toc349687267 \h </w:instrText>
            </w:r>
            <w:r w:rsidR="00444A47">
              <w:rPr>
                <w:noProof/>
                <w:webHidden/>
              </w:rPr>
            </w:r>
            <w:r w:rsidR="00444A47">
              <w:rPr>
                <w:noProof/>
                <w:webHidden/>
              </w:rPr>
              <w:fldChar w:fldCharType="separate"/>
            </w:r>
            <w:r w:rsidR="001D2C63">
              <w:rPr>
                <w:noProof/>
                <w:webHidden/>
              </w:rPr>
              <w:t>8</w:t>
            </w:r>
            <w:r w:rsidR="00444A47">
              <w:rPr>
                <w:noProof/>
                <w:webHidden/>
              </w:rPr>
              <w:fldChar w:fldCharType="end"/>
            </w:r>
          </w:hyperlink>
        </w:p>
        <w:p w:rsidR="00444A47" w:rsidRDefault="00CB73E9">
          <w:pPr>
            <w:pStyle w:val="TOC1"/>
            <w:tabs>
              <w:tab w:val="right" w:leader="dot" w:pos="9350"/>
            </w:tabs>
            <w:rPr>
              <w:noProof/>
              <w:lang w:eastAsia="en-CA"/>
            </w:rPr>
          </w:pPr>
          <w:hyperlink w:anchor="_Toc349687268" w:history="1">
            <w:r w:rsidR="00444A47" w:rsidRPr="008445D7">
              <w:rPr>
                <w:rStyle w:val="Hyperlink"/>
                <w:noProof/>
              </w:rPr>
              <w:t>Appendix A) Path of Construction Flow Diagram</w:t>
            </w:r>
            <w:r w:rsidR="00444A47">
              <w:rPr>
                <w:noProof/>
                <w:webHidden/>
              </w:rPr>
              <w:tab/>
            </w:r>
            <w:r w:rsidR="00444A47">
              <w:rPr>
                <w:noProof/>
                <w:webHidden/>
              </w:rPr>
              <w:fldChar w:fldCharType="begin"/>
            </w:r>
            <w:r w:rsidR="00444A47">
              <w:rPr>
                <w:noProof/>
                <w:webHidden/>
              </w:rPr>
              <w:instrText xml:space="preserve"> PAGEREF _Toc349687268 \h </w:instrText>
            </w:r>
            <w:r w:rsidR="00444A47">
              <w:rPr>
                <w:noProof/>
                <w:webHidden/>
              </w:rPr>
            </w:r>
            <w:r w:rsidR="00444A47">
              <w:rPr>
                <w:noProof/>
                <w:webHidden/>
              </w:rPr>
              <w:fldChar w:fldCharType="separate"/>
            </w:r>
            <w:r w:rsidR="001D2C63">
              <w:rPr>
                <w:noProof/>
                <w:webHidden/>
              </w:rPr>
              <w:t>i</w:t>
            </w:r>
            <w:r w:rsidR="00444A47">
              <w:rPr>
                <w:noProof/>
                <w:webHidden/>
              </w:rPr>
              <w:fldChar w:fldCharType="end"/>
            </w:r>
          </w:hyperlink>
        </w:p>
        <w:p w:rsidR="00444A47" w:rsidRDefault="00CB73E9">
          <w:pPr>
            <w:pStyle w:val="TOC1"/>
            <w:tabs>
              <w:tab w:val="right" w:leader="dot" w:pos="9350"/>
            </w:tabs>
            <w:rPr>
              <w:noProof/>
              <w:lang w:eastAsia="en-CA"/>
            </w:rPr>
          </w:pPr>
          <w:hyperlink w:anchor="_Toc349687269" w:history="1">
            <w:r w:rsidR="00444A47" w:rsidRPr="008445D7">
              <w:rPr>
                <w:rStyle w:val="Hyperlink"/>
                <w:noProof/>
              </w:rPr>
              <w:t>Appendix B) Path of Construction Inputs, Tools and Techniques, Outputs</w:t>
            </w:r>
            <w:r w:rsidR="00444A47">
              <w:rPr>
                <w:noProof/>
                <w:webHidden/>
              </w:rPr>
              <w:tab/>
            </w:r>
            <w:r w:rsidR="00444A47">
              <w:rPr>
                <w:noProof/>
                <w:webHidden/>
              </w:rPr>
              <w:fldChar w:fldCharType="begin"/>
            </w:r>
            <w:r w:rsidR="00444A47">
              <w:rPr>
                <w:noProof/>
                <w:webHidden/>
              </w:rPr>
              <w:instrText xml:space="preserve"> PAGEREF _Toc349687269 \h </w:instrText>
            </w:r>
            <w:r w:rsidR="00444A47">
              <w:rPr>
                <w:noProof/>
                <w:webHidden/>
              </w:rPr>
            </w:r>
            <w:r w:rsidR="00444A47">
              <w:rPr>
                <w:noProof/>
                <w:webHidden/>
              </w:rPr>
              <w:fldChar w:fldCharType="separate"/>
            </w:r>
            <w:r w:rsidR="001D2C63">
              <w:rPr>
                <w:noProof/>
                <w:webHidden/>
              </w:rPr>
              <w:t>ii</w:t>
            </w:r>
            <w:r w:rsidR="00444A47">
              <w:rPr>
                <w:noProof/>
                <w:webHidden/>
              </w:rPr>
              <w:fldChar w:fldCharType="end"/>
            </w:r>
          </w:hyperlink>
        </w:p>
        <w:p w:rsidR="00444A47" w:rsidRDefault="00CB73E9">
          <w:pPr>
            <w:pStyle w:val="TOC1"/>
            <w:tabs>
              <w:tab w:val="right" w:leader="dot" w:pos="9350"/>
            </w:tabs>
            <w:rPr>
              <w:noProof/>
              <w:lang w:eastAsia="en-CA"/>
            </w:rPr>
          </w:pPr>
          <w:hyperlink w:anchor="_Toc349687270" w:history="1">
            <w:r w:rsidR="00444A47" w:rsidRPr="008445D7">
              <w:rPr>
                <w:rStyle w:val="Hyperlink"/>
                <w:noProof/>
              </w:rPr>
              <w:t>Appendix C) Path of Construction RASCI Chart</w:t>
            </w:r>
            <w:r w:rsidR="00444A47">
              <w:rPr>
                <w:noProof/>
                <w:webHidden/>
              </w:rPr>
              <w:tab/>
            </w:r>
            <w:r w:rsidR="00444A47">
              <w:rPr>
                <w:noProof/>
                <w:webHidden/>
              </w:rPr>
              <w:fldChar w:fldCharType="begin"/>
            </w:r>
            <w:r w:rsidR="00444A47">
              <w:rPr>
                <w:noProof/>
                <w:webHidden/>
              </w:rPr>
              <w:instrText xml:space="preserve"> PAGEREF _Toc349687270 \h </w:instrText>
            </w:r>
            <w:r w:rsidR="00444A47">
              <w:rPr>
                <w:noProof/>
                <w:webHidden/>
              </w:rPr>
            </w:r>
            <w:r w:rsidR="00444A47">
              <w:rPr>
                <w:noProof/>
                <w:webHidden/>
              </w:rPr>
              <w:fldChar w:fldCharType="separate"/>
            </w:r>
            <w:r w:rsidR="001D2C63">
              <w:rPr>
                <w:noProof/>
                <w:webHidden/>
              </w:rPr>
              <w:t>iii</w:t>
            </w:r>
            <w:r w:rsidR="00444A47">
              <w:rPr>
                <w:noProof/>
                <w:webHidden/>
              </w:rPr>
              <w:fldChar w:fldCharType="end"/>
            </w:r>
          </w:hyperlink>
        </w:p>
        <w:p w:rsidR="00444A47" w:rsidRDefault="00CB73E9">
          <w:pPr>
            <w:pStyle w:val="TOC1"/>
            <w:tabs>
              <w:tab w:val="right" w:leader="dot" w:pos="9350"/>
            </w:tabs>
            <w:rPr>
              <w:noProof/>
              <w:lang w:eastAsia="en-CA"/>
            </w:rPr>
          </w:pPr>
          <w:hyperlink w:anchor="_Toc349687271" w:history="1">
            <w:r w:rsidR="00444A47" w:rsidRPr="008445D7">
              <w:rPr>
                <w:rStyle w:val="Hyperlink"/>
                <w:noProof/>
              </w:rPr>
              <w:t>Appendix D) Path of Construction Input Checklist by Functional Area</w:t>
            </w:r>
            <w:r w:rsidR="00444A47">
              <w:rPr>
                <w:noProof/>
                <w:webHidden/>
              </w:rPr>
              <w:tab/>
            </w:r>
            <w:r w:rsidR="00444A47">
              <w:rPr>
                <w:noProof/>
                <w:webHidden/>
              </w:rPr>
              <w:fldChar w:fldCharType="begin"/>
            </w:r>
            <w:r w:rsidR="00444A47">
              <w:rPr>
                <w:noProof/>
                <w:webHidden/>
              </w:rPr>
              <w:instrText xml:space="preserve"> PAGEREF _Toc349687271 \h </w:instrText>
            </w:r>
            <w:r w:rsidR="00444A47">
              <w:rPr>
                <w:noProof/>
                <w:webHidden/>
              </w:rPr>
            </w:r>
            <w:r w:rsidR="00444A47">
              <w:rPr>
                <w:noProof/>
                <w:webHidden/>
              </w:rPr>
              <w:fldChar w:fldCharType="separate"/>
            </w:r>
            <w:r w:rsidR="001D2C63">
              <w:rPr>
                <w:noProof/>
                <w:webHidden/>
              </w:rPr>
              <w:t>iv</w:t>
            </w:r>
            <w:r w:rsidR="00444A47">
              <w:rPr>
                <w:noProof/>
                <w:webHidden/>
              </w:rPr>
              <w:fldChar w:fldCharType="end"/>
            </w:r>
          </w:hyperlink>
        </w:p>
        <w:p w:rsidR="00BE0BB8" w:rsidRDefault="00BE0BB8" w:rsidP="00353042">
          <w:r>
            <w:rPr>
              <w:b/>
              <w:bCs/>
              <w:noProof/>
            </w:rPr>
            <w:fldChar w:fldCharType="end"/>
          </w:r>
        </w:p>
      </w:sdtContent>
    </w:sdt>
    <w:p w:rsidR="00775290" w:rsidRDefault="00775290" w:rsidP="00353042">
      <w:pPr>
        <w:rPr>
          <w:rStyle w:val="IntenseEmphasis"/>
        </w:rPr>
      </w:pPr>
    </w:p>
    <w:p w:rsidR="00775290" w:rsidRDefault="00775290" w:rsidP="00353042">
      <w:pPr>
        <w:sectPr w:rsidR="00775290" w:rsidSect="00BC6CA0">
          <w:pgSz w:w="12240" w:h="15840"/>
          <w:pgMar w:top="1440" w:right="1440" w:bottom="1440" w:left="1440" w:header="708" w:footer="708" w:gutter="0"/>
          <w:cols w:space="708"/>
          <w:titlePg/>
          <w:docGrid w:linePitch="360"/>
        </w:sectPr>
      </w:pPr>
    </w:p>
    <w:p w:rsidR="001C1683" w:rsidRDefault="001C1683" w:rsidP="00227AEB">
      <w:pPr>
        <w:pStyle w:val="Heading1"/>
        <w:numPr>
          <w:ilvl w:val="0"/>
          <w:numId w:val="11"/>
        </w:numPr>
      </w:pPr>
      <w:bookmarkStart w:id="2" w:name="_Toc349687242"/>
      <w:r>
        <w:lastRenderedPageBreak/>
        <w:t>Purpose</w:t>
      </w:r>
      <w:bookmarkEnd w:id="2"/>
    </w:p>
    <w:p w:rsidR="001C1683" w:rsidRDefault="001C1683" w:rsidP="00BC36A4">
      <w:pPr>
        <w:pStyle w:val="NormalNumbered1"/>
      </w:pPr>
      <w:r>
        <w:t xml:space="preserve">The purpose of this procedure is to outline the methodology for executing the path of construction process.  </w:t>
      </w:r>
    </w:p>
    <w:p w:rsidR="001C1683" w:rsidRDefault="001C1683" w:rsidP="00227AEB">
      <w:pPr>
        <w:pStyle w:val="Heading1"/>
        <w:numPr>
          <w:ilvl w:val="0"/>
          <w:numId w:val="11"/>
        </w:numPr>
      </w:pPr>
      <w:bookmarkStart w:id="3" w:name="_Toc349687243"/>
      <w:r>
        <w:t>Scope</w:t>
      </w:r>
      <w:bookmarkEnd w:id="3"/>
    </w:p>
    <w:p w:rsidR="001C1683" w:rsidRDefault="001C1683" w:rsidP="00BC36A4">
      <w:pPr>
        <w:pStyle w:val="NormalNumbered1"/>
      </w:pPr>
      <w:r>
        <w:t xml:space="preserve">This document contains detailed information about conducting multiple sessions that follow a process flow diagram by projects stage versus roles outlining the inputs, activities, and outputs necessary to develop a path of construction.  </w:t>
      </w:r>
    </w:p>
    <w:p w:rsidR="001C1683" w:rsidRDefault="001C1683" w:rsidP="00227AEB">
      <w:pPr>
        <w:pStyle w:val="Heading1"/>
        <w:numPr>
          <w:ilvl w:val="0"/>
          <w:numId w:val="11"/>
        </w:numPr>
      </w:pPr>
      <w:bookmarkStart w:id="4" w:name="_Toc349687244"/>
      <w:r>
        <w:t>Responsibilities</w:t>
      </w:r>
      <w:bookmarkEnd w:id="4"/>
      <w:r>
        <w:t xml:space="preserve"> </w:t>
      </w:r>
    </w:p>
    <w:p w:rsidR="001C1683" w:rsidRDefault="001C1683" w:rsidP="00BC36A4">
      <w:pPr>
        <w:pStyle w:val="NormalNumbered1"/>
      </w:pPr>
      <w:r>
        <w:t>Who is responsible for the document and executing its contents; find definitions for RASCI in the definitions section.</w:t>
      </w:r>
    </w:p>
    <w:p w:rsidR="001C1683" w:rsidRDefault="001C1683" w:rsidP="00227AEB">
      <w:pPr>
        <w:pStyle w:val="Heading2"/>
        <w:numPr>
          <w:ilvl w:val="1"/>
          <w:numId w:val="11"/>
        </w:numPr>
      </w:pPr>
      <w:bookmarkStart w:id="5" w:name="_Toc349687245"/>
      <w:r>
        <w:t>Construction Director</w:t>
      </w:r>
      <w:bookmarkEnd w:id="5"/>
      <w:r>
        <w:t xml:space="preserve"> </w:t>
      </w:r>
    </w:p>
    <w:p w:rsidR="001C1683" w:rsidRDefault="001C1683" w:rsidP="005A68E8">
      <w:pPr>
        <w:pStyle w:val="NormalNumbered1"/>
      </w:pPr>
      <w:r>
        <w:t>Accountable to ensure the path of construction procedure is followed in the development of the path of construction.</w:t>
      </w:r>
    </w:p>
    <w:p w:rsidR="001C1683" w:rsidRDefault="001C1683" w:rsidP="00227AEB">
      <w:pPr>
        <w:pStyle w:val="Heading2"/>
        <w:numPr>
          <w:ilvl w:val="1"/>
          <w:numId w:val="11"/>
        </w:numPr>
      </w:pPr>
      <w:bookmarkStart w:id="6" w:name="_Toc349687246"/>
      <w:r>
        <w:t>Construction Manager</w:t>
      </w:r>
      <w:bookmarkEnd w:id="6"/>
      <w:r>
        <w:t xml:space="preserve"> </w:t>
      </w:r>
    </w:p>
    <w:p w:rsidR="001C1683" w:rsidRDefault="001C1683" w:rsidP="005A68E8">
      <w:pPr>
        <w:pStyle w:val="NormalNumbered1"/>
      </w:pPr>
      <w:r>
        <w:t xml:space="preserve">Responsible for using the path of construction procedure as a guideline for the process.  The Construction Manager will facilitate the path of construction sessions and have the appropriate level of experience to perform the path of construction activities. </w:t>
      </w:r>
    </w:p>
    <w:p w:rsidR="001C1683" w:rsidRDefault="001C1683" w:rsidP="00227AEB">
      <w:pPr>
        <w:pStyle w:val="Heading3"/>
        <w:numPr>
          <w:ilvl w:val="2"/>
          <w:numId w:val="11"/>
        </w:numPr>
      </w:pPr>
      <w:bookmarkStart w:id="7" w:name="_Toc349687247"/>
      <w:r>
        <w:lastRenderedPageBreak/>
        <w:t>Constructability Coordinator</w:t>
      </w:r>
      <w:bookmarkEnd w:id="7"/>
      <w:r>
        <w:t xml:space="preserve"> </w:t>
      </w:r>
    </w:p>
    <w:p w:rsidR="00E22DBB" w:rsidRDefault="00E22DBB" w:rsidP="00E22DBB">
      <w:pPr>
        <w:pStyle w:val="NormalNumbered2"/>
      </w:pPr>
      <w:r>
        <w:t>Has a supporting role to the Construction Manager and the Path of construction activities.</w:t>
      </w:r>
    </w:p>
    <w:p w:rsidR="001C1683" w:rsidRDefault="001C1683" w:rsidP="00227AEB">
      <w:pPr>
        <w:pStyle w:val="Heading3"/>
        <w:numPr>
          <w:ilvl w:val="2"/>
          <w:numId w:val="11"/>
        </w:numPr>
      </w:pPr>
      <w:bookmarkStart w:id="8" w:name="_Toc349687248"/>
      <w:r>
        <w:t>CWP Coordinator</w:t>
      </w:r>
      <w:bookmarkEnd w:id="8"/>
      <w:r>
        <w:t xml:space="preserve"> </w:t>
      </w:r>
    </w:p>
    <w:p w:rsidR="001C1683" w:rsidRDefault="00E22DBB" w:rsidP="00E22DBB">
      <w:pPr>
        <w:pStyle w:val="NormalNumbered2"/>
      </w:pPr>
      <w:r>
        <w:t>D</w:t>
      </w:r>
      <w:r w:rsidR="001C1683">
        <w:t>evelops and maintains CWP list and interfaces with engineering to ensure EWPs are in line with the path of construction</w:t>
      </w:r>
    </w:p>
    <w:p w:rsidR="001C1683" w:rsidRDefault="001C1683" w:rsidP="00227AEB">
      <w:pPr>
        <w:pStyle w:val="Heading3"/>
        <w:numPr>
          <w:ilvl w:val="2"/>
          <w:numId w:val="11"/>
        </w:numPr>
      </w:pPr>
      <w:bookmarkStart w:id="9" w:name="_Toc349687249"/>
      <w:r>
        <w:t>Engineering Manager</w:t>
      </w:r>
      <w:bookmarkEnd w:id="9"/>
      <w:r>
        <w:t xml:space="preserve"> </w:t>
      </w:r>
    </w:p>
    <w:p w:rsidR="001C1683" w:rsidRDefault="00E22DBB" w:rsidP="00E22DBB">
      <w:pPr>
        <w:pStyle w:val="NormalNumbered2"/>
      </w:pPr>
      <w:r>
        <w:t>P</w:t>
      </w:r>
      <w:r w:rsidR="001C1683">
        <w:t>articipates in path of construction activities as a Subject Matter Expert and to represent Engineering’s interests.</w:t>
      </w:r>
    </w:p>
    <w:p w:rsidR="001C1683" w:rsidRDefault="001C1683" w:rsidP="00227AEB">
      <w:pPr>
        <w:pStyle w:val="Heading3"/>
        <w:numPr>
          <w:ilvl w:val="2"/>
          <w:numId w:val="11"/>
        </w:numPr>
      </w:pPr>
      <w:bookmarkStart w:id="10" w:name="_Toc349687250"/>
      <w:r>
        <w:t>Procurement Manager</w:t>
      </w:r>
      <w:bookmarkEnd w:id="10"/>
      <w:r>
        <w:t xml:space="preserve"> </w:t>
      </w:r>
    </w:p>
    <w:p w:rsidR="001C1683" w:rsidRDefault="00E22DBB" w:rsidP="00E22DBB">
      <w:pPr>
        <w:pStyle w:val="NormalNumbered2"/>
      </w:pPr>
      <w:r>
        <w:t>P</w:t>
      </w:r>
      <w:r w:rsidR="001C1683">
        <w:t>articipates in path of construction activities as a Subject Matter Expert.</w:t>
      </w:r>
    </w:p>
    <w:p w:rsidR="001C1683" w:rsidRDefault="001C1683" w:rsidP="00227AEB">
      <w:pPr>
        <w:pStyle w:val="Heading3"/>
        <w:numPr>
          <w:ilvl w:val="2"/>
          <w:numId w:val="11"/>
        </w:numPr>
      </w:pPr>
      <w:bookmarkStart w:id="11" w:name="_Toc349687251"/>
      <w:r>
        <w:t>Scheduler</w:t>
      </w:r>
      <w:bookmarkEnd w:id="11"/>
      <w:r>
        <w:t xml:space="preserve"> </w:t>
      </w:r>
    </w:p>
    <w:p w:rsidR="001C1683" w:rsidRDefault="00E22DBB" w:rsidP="00E22DBB">
      <w:pPr>
        <w:pStyle w:val="NormalNumbered2"/>
      </w:pPr>
      <w:r>
        <w:t>R</w:t>
      </w:r>
      <w:r w:rsidR="001C1683">
        <w:t>epresents the path of construction in the project schedule in the form of CWPs.</w:t>
      </w:r>
    </w:p>
    <w:p w:rsidR="001C1683" w:rsidRDefault="001C1683" w:rsidP="00227AEB">
      <w:pPr>
        <w:pStyle w:val="Heading3"/>
        <w:numPr>
          <w:ilvl w:val="2"/>
          <w:numId w:val="11"/>
        </w:numPr>
      </w:pPr>
      <w:bookmarkStart w:id="12" w:name="_Toc349687252"/>
      <w:r>
        <w:t>Contracts Manager</w:t>
      </w:r>
      <w:bookmarkEnd w:id="12"/>
      <w:r>
        <w:t xml:space="preserve"> </w:t>
      </w:r>
    </w:p>
    <w:p w:rsidR="001C1683" w:rsidRDefault="00E22DBB" w:rsidP="00E22DBB">
      <w:pPr>
        <w:pStyle w:val="NormalNumbered2"/>
      </w:pPr>
      <w:r>
        <w:t>P</w:t>
      </w:r>
      <w:r w:rsidR="001C1683">
        <w:t>articipates in path of construction activities as a Subject Matter Expert.</w:t>
      </w:r>
    </w:p>
    <w:p w:rsidR="001C1683" w:rsidRDefault="001C1683" w:rsidP="00227AEB">
      <w:pPr>
        <w:pStyle w:val="Heading3"/>
        <w:numPr>
          <w:ilvl w:val="2"/>
          <w:numId w:val="11"/>
        </w:numPr>
      </w:pPr>
      <w:bookmarkStart w:id="13" w:name="_Toc349687253"/>
      <w:r>
        <w:lastRenderedPageBreak/>
        <w:t>Project Manager</w:t>
      </w:r>
      <w:bookmarkEnd w:id="13"/>
      <w:r>
        <w:t xml:space="preserve"> </w:t>
      </w:r>
    </w:p>
    <w:p w:rsidR="001C1683" w:rsidRDefault="00E22DBB" w:rsidP="00E22DBB">
      <w:pPr>
        <w:pStyle w:val="NormalNumbered2"/>
      </w:pPr>
      <w:r>
        <w:t>P</w:t>
      </w:r>
      <w:r w:rsidR="001C1683">
        <w:t>articipates in path of construction activities as a Subject Matter Expert.</w:t>
      </w:r>
    </w:p>
    <w:p w:rsidR="001C1683" w:rsidRDefault="001C1683" w:rsidP="00227AEB">
      <w:pPr>
        <w:pStyle w:val="Heading3"/>
        <w:numPr>
          <w:ilvl w:val="2"/>
          <w:numId w:val="11"/>
        </w:numPr>
      </w:pPr>
      <w:bookmarkStart w:id="14" w:name="_Toc349687254"/>
      <w:r>
        <w:t>C&amp;SU Manager</w:t>
      </w:r>
      <w:bookmarkEnd w:id="14"/>
      <w:r>
        <w:t xml:space="preserve"> </w:t>
      </w:r>
    </w:p>
    <w:p w:rsidR="001C1683" w:rsidRDefault="00E22DBB" w:rsidP="00E22DBB">
      <w:pPr>
        <w:pStyle w:val="NormalNumbered2"/>
      </w:pPr>
      <w:r>
        <w:t>P</w:t>
      </w:r>
      <w:r w:rsidR="001C1683">
        <w:t>articipates in path of construction activities as a Subject Matter Expert.</w:t>
      </w:r>
    </w:p>
    <w:p w:rsidR="001C1683" w:rsidRDefault="001C1683" w:rsidP="00227AEB">
      <w:pPr>
        <w:pStyle w:val="Heading3"/>
        <w:numPr>
          <w:ilvl w:val="2"/>
          <w:numId w:val="11"/>
        </w:numPr>
      </w:pPr>
      <w:bookmarkStart w:id="15" w:name="_Toc349687255"/>
      <w:r>
        <w:t>Estimator</w:t>
      </w:r>
      <w:bookmarkEnd w:id="15"/>
      <w:r>
        <w:t xml:space="preserve"> </w:t>
      </w:r>
    </w:p>
    <w:p w:rsidR="001C1683" w:rsidRDefault="00E22DBB" w:rsidP="00E22DBB">
      <w:pPr>
        <w:pStyle w:val="NormalNumbered2"/>
      </w:pPr>
      <w:r>
        <w:t>P</w:t>
      </w:r>
      <w:r w:rsidR="001C1683">
        <w:t>articipates in path of construction activities as a Subject Matter Expert.</w:t>
      </w:r>
    </w:p>
    <w:p w:rsidR="001C1683" w:rsidRDefault="001C1683" w:rsidP="00227AEB">
      <w:pPr>
        <w:pStyle w:val="Heading3"/>
        <w:numPr>
          <w:ilvl w:val="2"/>
          <w:numId w:val="11"/>
        </w:numPr>
      </w:pPr>
      <w:bookmarkStart w:id="16" w:name="_Toc349687256"/>
      <w:r>
        <w:t>Operations Manager</w:t>
      </w:r>
      <w:bookmarkEnd w:id="16"/>
      <w:r>
        <w:t xml:space="preserve"> </w:t>
      </w:r>
    </w:p>
    <w:p w:rsidR="001C1683" w:rsidRDefault="00E22DBB" w:rsidP="00E22DBB">
      <w:pPr>
        <w:pStyle w:val="NormalNumbered2"/>
      </w:pPr>
      <w:r>
        <w:t>P</w:t>
      </w:r>
      <w:r w:rsidR="001C1683">
        <w:t>articipates in path of construction activities as a Subject Matter Expert.</w:t>
      </w:r>
    </w:p>
    <w:p w:rsidR="001C1683" w:rsidRDefault="001C1683" w:rsidP="00227AEB">
      <w:pPr>
        <w:pStyle w:val="Heading2"/>
        <w:numPr>
          <w:ilvl w:val="1"/>
          <w:numId w:val="11"/>
        </w:numPr>
      </w:pPr>
      <w:bookmarkStart w:id="17" w:name="_Toc349687257"/>
      <w:r>
        <w:t>Definitions</w:t>
      </w:r>
      <w:bookmarkEnd w:id="17"/>
    </w:p>
    <w:p w:rsidR="001C1683" w:rsidRDefault="001C1683" w:rsidP="00930FEC">
      <w:pPr>
        <w:pStyle w:val="NormalNumbered1"/>
        <w:numPr>
          <w:ilvl w:val="0"/>
          <w:numId w:val="24"/>
        </w:numPr>
      </w:pPr>
      <w:r>
        <w:t>Responsible - these people are the “doers” of the work. They must complete the task or objective or make the decision. Several people can be jointly responsible.</w:t>
      </w:r>
    </w:p>
    <w:p w:rsidR="001C1683" w:rsidRDefault="001C1683" w:rsidP="00930FEC">
      <w:pPr>
        <w:pStyle w:val="NormalNumbered1"/>
        <w:numPr>
          <w:ilvl w:val="0"/>
          <w:numId w:val="24"/>
        </w:numPr>
      </w:pPr>
      <w:r>
        <w:t>Accountable - this person is the “owner” of the work. He or she must sign off or approve when the task, objective or decision is complete. This person must make sure that responsibilities are assigned in the matrix for all related activities. There is only one person accountable, which means that “the buck stops there.”</w:t>
      </w:r>
    </w:p>
    <w:p w:rsidR="001C1683" w:rsidRDefault="001C1683" w:rsidP="00930FEC">
      <w:pPr>
        <w:pStyle w:val="NormalNumbered1"/>
        <w:numPr>
          <w:ilvl w:val="0"/>
          <w:numId w:val="24"/>
        </w:numPr>
      </w:pPr>
      <w:r>
        <w:t>Supporting - can provide resources or can play a supporting role in implementation</w:t>
      </w:r>
    </w:p>
    <w:p w:rsidR="001C1683" w:rsidRDefault="001C1683" w:rsidP="00930FEC">
      <w:pPr>
        <w:pStyle w:val="NormalNumbered1"/>
        <w:numPr>
          <w:ilvl w:val="0"/>
          <w:numId w:val="24"/>
        </w:numPr>
      </w:pPr>
      <w:r>
        <w:lastRenderedPageBreak/>
        <w:t>Consulted - these are the people who need to give input before the work can be done and signed-off on. These people are “in the loop” and active participants.</w:t>
      </w:r>
    </w:p>
    <w:p w:rsidR="001C1683" w:rsidRDefault="001C1683" w:rsidP="00930FEC">
      <w:pPr>
        <w:pStyle w:val="NormalNumbered1"/>
        <w:numPr>
          <w:ilvl w:val="0"/>
          <w:numId w:val="24"/>
        </w:numPr>
      </w:pPr>
      <w:r>
        <w:t>Informed - these people need to be kept “in the picture.” They need updates on progress or decision, but they do not need to be formally consulted, nor do they contribute directly to the task or decision.</w:t>
      </w:r>
    </w:p>
    <w:p w:rsidR="001C1683" w:rsidRDefault="001C1683" w:rsidP="00930FEC">
      <w:pPr>
        <w:pStyle w:val="NormalNumbered1"/>
        <w:numPr>
          <w:ilvl w:val="0"/>
          <w:numId w:val="24"/>
        </w:numPr>
      </w:pPr>
      <w:r>
        <w:t>Facilitator – is a person or party with proven credentials to manage the proceedings of a meeting of people from different backgrounds with different agendas and direct them to arrive at consensus decisions in an effective manner, all without interjecting the facilitator’s own preferences.</w:t>
      </w:r>
    </w:p>
    <w:p w:rsidR="001C1683" w:rsidRDefault="001C1683" w:rsidP="00930FEC">
      <w:pPr>
        <w:pStyle w:val="NormalNumbered1"/>
        <w:numPr>
          <w:ilvl w:val="0"/>
          <w:numId w:val="24"/>
        </w:numPr>
      </w:pPr>
      <w:r>
        <w:t xml:space="preserve">Construction Work Area (CWA) - A portion (square) of the plot plan that has been defined by construction as being a logical area of work. The CWA includes all of the disciplines. </w:t>
      </w:r>
    </w:p>
    <w:p w:rsidR="001C1683" w:rsidRDefault="001C1683" w:rsidP="00930FEC">
      <w:pPr>
        <w:pStyle w:val="NormalNumbered1"/>
        <w:numPr>
          <w:ilvl w:val="0"/>
          <w:numId w:val="24"/>
        </w:numPr>
      </w:pPr>
      <w:r>
        <w:t>Construction Work Package (CWP) - An executable construction deliverable that defines in detail a specific scope of work and should include a budget and schedule that can be compared with actual performance.  The scope of work is such that it does not overlap another CWP. The CWP can be used as a scoping document for Requests for Proposal and Contracts.</w:t>
      </w:r>
    </w:p>
    <w:p w:rsidR="001C1683" w:rsidRDefault="001C1683" w:rsidP="00930FEC">
      <w:pPr>
        <w:pStyle w:val="NormalNumbered1"/>
        <w:numPr>
          <w:ilvl w:val="0"/>
          <w:numId w:val="24"/>
        </w:numPr>
      </w:pPr>
      <w:r>
        <w:t>Engineering Work Package (EWP) - An engineering deliverable that is used to develop CWPs and that defines a scope of work to support construction in the form of drawings, procurement deliverables, specifications, and vendor support.  The EWP is released in an approved sequence that is consistent with the CWP schedule.  The scope of work is typically both by discipline and by area.</w:t>
      </w:r>
    </w:p>
    <w:p w:rsidR="001C1683" w:rsidRDefault="004D17F2" w:rsidP="00930FEC">
      <w:pPr>
        <w:pStyle w:val="NormalNumbered1"/>
        <w:numPr>
          <w:ilvl w:val="0"/>
          <w:numId w:val="24"/>
        </w:numPr>
      </w:pPr>
      <w:r>
        <w:t>Installation Work Package</w:t>
      </w:r>
      <w:r w:rsidR="001C1683">
        <w:t xml:space="preserve"> (</w:t>
      </w:r>
      <w:r>
        <w:t>IWP</w:t>
      </w:r>
      <w:r w:rsidR="001C1683">
        <w:t xml:space="preserve">) - A detailed execution plan that ensures all elements necessary to complete the scope of the </w:t>
      </w:r>
      <w:r>
        <w:t>IWP</w:t>
      </w:r>
      <w:r w:rsidR="001C1683">
        <w:t xml:space="preserve"> are organized and delivered before work is started. This detailed planning enables craft persons to perform quality work in a safe, effective, and efficient manner. Generally, the scope of work associated with the </w:t>
      </w:r>
      <w:r>
        <w:t>IWP</w:t>
      </w:r>
      <w:r w:rsidR="001C1683">
        <w:t xml:space="preserve"> is small enough that it could be completed by a single-foreman team, typically in a one- or two-week time frame.</w:t>
      </w:r>
    </w:p>
    <w:p w:rsidR="001C1683" w:rsidRDefault="001C1683" w:rsidP="00930FEC">
      <w:pPr>
        <w:pStyle w:val="NormalNumbered1"/>
        <w:numPr>
          <w:ilvl w:val="0"/>
          <w:numId w:val="24"/>
        </w:numPr>
      </w:pPr>
      <w:r>
        <w:lastRenderedPageBreak/>
        <w:t>WorkFace Planning (WFP) - The process of organizing and delivering all the elements necessary, before work is started, to enable craft persons to perform quality work in a safe, effective, and efficient manner.</w:t>
      </w:r>
    </w:p>
    <w:p w:rsidR="001C1683" w:rsidRDefault="001C1683" w:rsidP="00930FEC">
      <w:pPr>
        <w:pStyle w:val="NormalNumbered1"/>
        <w:numPr>
          <w:ilvl w:val="0"/>
          <w:numId w:val="24"/>
        </w:numPr>
      </w:pPr>
      <w:r>
        <w:t>Path of Construction – is the articulation of the optimum building sequence of the physical components of a facility.</w:t>
      </w:r>
    </w:p>
    <w:p w:rsidR="001C1683" w:rsidRDefault="001C1683" w:rsidP="00930FEC">
      <w:pPr>
        <w:pStyle w:val="NormalNumbered1"/>
        <w:numPr>
          <w:ilvl w:val="0"/>
          <w:numId w:val="24"/>
        </w:numPr>
      </w:pPr>
      <w:r>
        <w:t>Design Basis Memorandum (DBM) - A “Controlled Document” produced during the front-end engineering study phase that defines the basic design parameters for the intended project.  Generation, review, and approval of the DBM are prerequisites to AFE approval and release for development of the Engineering Design Specification (EDS).</w:t>
      </w:r>
    </w:p>
    <w:p w:rsidR="001C1683" w:rsidRDefault="001C1683" w:rsidP="00930FEC">
      <w:pPr>
        <w:pStyle w:val="NormalNumbered1"/>
        <w:numPr>
          <w:ilvl w:val="0"/>
          <w:numId w:val="24"/>
        </w:numPr>
      </w:pPr>
      <w:r>
        <w:t>Engineering Design Specification (EDS) - The product of front-end engineering development (basic engineering) that defines all elements of project scope and is the Control Document for commencement of detail engineering and procurement activities on the project.  A companion document to the EDS is the Project Execution Plan that sets forth the program for project implementation.</w:t>
      </w:r>
    </w:p>
    <w:p w:rsidR="001C1683" w:rsidRDefault="001C1683" w:rsidP="00930FEC">
      <w:pPr>
        <w:pStyle w:val="NormalNumbered1"/>
        <w:numPr>
          <w:ilvl w:val="0"/>
          <w:numId w:val="24"/>
        </w:numPr>
      </w:pPr>
      <w:r>
        <w:t>Detailed Engineering - The phase of engineering following EDS, after approval has been given for the project.  The DEP provides the specifications and construction drawings that detail all engineering aspects for the construction of a project.</w:t>
      </w:r>
    </w:p>
    <w:p w:rsidR="001C1683" w:rsidRDefault="001C1683" w:rsidP="00227AEB">
      <w:pPr>
        <w:pStyle w:val="Heading1"/>
        <w:numPr>
          <w:ilvl w:val="0"/>
          <w:numId w:val="11"/>
        </w:numPr>
      </w:pPr>
      <w:bookmarkStart w:id="18" w:name="_Toc349687258"/>
      <w:r>
        <w:t>Procedure</w:t>
      </w:r>
      <w:bookmarkEnd w:id="18"/>
      <w:r>
        <w:t xml:space="preserve"> </w:t>
      </w:r>
    </w:p>
    <w:p w:rsidR="001C1683" w:rsidRDefault="001C1683" w:rsidP="00BC36A4">
      <w:pPr>
        <w:pStyle w:val="NormalNumbered1"/>
      </w:pPr>
      <w:r>
        <w:t>The established method of performing work; WHO does WHAT by WHEN. Procedures present a step-by-step sequenced way to do a task consistently and with maximum efficiency.</w:t>
      </w:r>
    </w:p>
    <w:p w:rsidR="001C1683" w:rsidRDefault="001C1683" w:rsidP="00227AEB">
      <w:pPr>
        <w:pStyle w:val="Heading2"/>
        <w:numPr>
          <w:ilvl w:val="1"/>
          <w:numId w:val="11"/>
        </w:numPr>
      </w:pPr>
      <w:bookmarkStart w:id="19" w:name="_Toc349687259"/>
      <w:r>
        <w:lastRenderedPageBreak/>
        <w:t>Session Preparation</w:t>
      </w:r>
      <w:bookmarkEnd w:id="19"/>
    </w:p>
    <w:p w:rsidR="001C1683" w:rsidRDefault="001C1683" w:rsidP="005A68E8">
      <w:pPr>
        <w:pStyle w:val="NormalNumbered1"/>
      </w:pPr>
      <w:r>
        <w:t xml:space="preserve">The Project Construction Manager is responsible for the preparation of the path of construction sessions.  </w:t>
      </w:r>
    </w:p>
    <w:p w:rsidR="001C1683" w:rsidRDefault="001C1683" w:rsidP="005A68E8">
      <w:pPr>
        <w:pStyle w:val="NormalNumbered1"/>
      </w:pPr>
      <w:r>
        <w:t xml:space="preserve">He develops the path of construction agenda. The agenda must have a clearly stated objective and list of activities.  This should be based on Appendix A Path of Construction Flow Diagram, Appendix B – Inputs, Tools and Techniques, Outputs and reflect the stage of the project at the time of the meeting.  Appendix B Outputs should guide the list of activities for the session.  </w:t>
      </w:r>
    </w:p>
    <w:p w:rsidR="001C1683" w:rsidRDefault="001C1683" w:rsidP="005A68E8">
      <w:pPr>
        <w:pStyle w:val="NormalNumbered1"/>
      </w:pPr>
      <w:r>
        <w:t>The time frame and scope of activities discussed during the path of construction session depends on the current project objectives. If the project’s current deliverables are for DBM or EDS purposes, then the activities discussed should only detail that phase of project development. If the current scope of the project is detailed design, it is correct to discuss detailed engineering activities. This approach avoids wasting time in discussing activities that are not relevant at the time of the path of construction meeting.</w:t>
      </w:r>
    </w:p>
    <w:p w:rsidR="001C1683" w:rsidRDefault="001C1683" w:rsidP="005A68E8">
      <w:pPr>
        <w:pStyle w:val="NormalNumbered1"/>
      </w:pPr>
      <w:r>
        <w:t xml:space="preserve">The Project Construction Manager distributes Appendix D Path of Construction Input Checklist by Functional Area to the participants.  </w:t>
      </w:r>
    </w:p>
    <w:p w:rsidR="001C1683" w:rsidRDefault="001C1683" w:rsidP="005A68E8">
      <w:pPr>
        <w:pStyle w:val="NormalNumbered1"/>
      </w:pPr>
      <w:r>
        <w:t xml:space="preserve">The Project Construction Manager will assemble the data for review by the meeting participants prior to the session.  This will ensure all relevant information is available and complete. </w:t>
      </w:r>
    </w:p>
    <w:p w:rsidR="001C1683" w:rsidRDefault="001C1683" w:rsidP="005A68E8">
      <w:pPr>
        <w:pStyle w:val="NormalNumbered1"/>
      </w:pPr>
      <w:r>
        <w:t>He sends out the meeting agenda and data package to attendees.  In the meeting request make it clear that attendance is mandatory.  If a person is unable to attend they must send a delegate.</w:t>
      </w:r>
    </w:p>
    <w:p w:rsidR="001C1683" w:rsidRDefault="001C1683" w:rsidP="00227AEB">
      <w:pPr>
        <w:pStyle w:val="Heading2"/>
        <w:numPr>
          <w:ilvl w:val="1"/>
          <w:numId w:val="11"/>
        </w:numPr>
      </w:pPr>
      <w:bookmarkStart w:id="20" w:name="_Toc349687260"/>
      <w:r>
        <w:t>Meeting Guidelines</w:t>
      </w:r>
      <w:bookmarkEnd w:id="20"/>
    </w:p>
    <w:p w:rsidR="001C1683" w:rsidRDefault="001C1683" w:rsidP="005A68E8">
      <w:pPr>
        <w:pStyle w:val="NormalNumbered1"/>
      </w:pPr>
      <w:r>
        <w:t xml:space="preserve">Construction Manager will facilitate the path of construction sessions according to the agenda.  Strong facilitation skills are critical to achieving path of construction outputs in the allotted time.  </w:t>
      </w:r>
    </w:p>
    <w:p w:rsidR="001C1683" w:rsidRDefault="001C1683" w:rsidP="005A68E8">
      <w:pPr>
        <w:pStyle w:val="NormalNumbered1"/>
      </w:pPr>
      <w:r>
        <w:lastRenderedPageBreak/>
        <w:t>A path of construction Log should be set up to keep lists of needs, assumptions and parking lot issues, so they can be addressed to list information requirements or assumptions used during the path of construction development.</w:t>
      </w:r>
    </w:p>
    <w:p w:rsidR="001C1683" w:rsidRDefault="001C1683" w:rsidP="005A68E8">
      <w:pPr>
        <w:pStyle w:val="NormalNumbered1"/>
      </w:pPr>
      <w:r>
        <w:t>Review cycles must be established during the path of construction session to ensure progressive elaboration and updates occur during the Front End of the project.</w:t>
      </w:r>
    </w:p>
    <w:p w:rsidR="001C1683" w:rsidRDefault="001C1683" w:rsidP="005A68E8">
      <w:pPr>
        <w:pStyle w:val="NormalNumbered1"/>
      </w:pPr>
      <w:r>
        <w:t>Holiday periods should not be overlooked during the path of construction development process.</w:t>
      </w:r>
    </w:p>
    <w:p w:rsidR="001C1683" w:rsidRDefault="001C1683" w:rsidP="00227AEB">
      <w:pPr>
        <w:pStyle w:val="Heading2"/>
        <w:numPr>
          <w:ilvl w:val="1"/>
          <w:numId w:val="11"/>
        </w:numPr>
      </w:pPr>
      <w:bookmarkStart w:id="21" w:name="_Toc349687261"/>
      <w:r>
        <w:t>Post-Meeting Activities</w:t>
      </w:r>
      <w:bookmarkEnd w:id="21"/>
    </w:p>
    <w:p w:rsidR="001C1683" w:rsidRDefault="001C1683" w:rsidP="005A68E8">
      <w:pPr>
        <w:pStyle w:val="NormalNumbered1"/>
      </w:pPr>
      <w:r>
        <w:t>The path of construction session provides the basis for or input to the final project modularization strategy, procurement strategy, contracting plan, heavy lift plan, plot plan, work package schedules, and estimate with project team input and buy-in.</w:t>
      </w:r>
    </w:p>
    <w:p w:rsidR="001C1683" w:rsidRDefault="001C1683" w:rsidP="005A68E8">
      <w:pPr>
        <w:pStyle w:val="NormalNumbered1"/>
      </w:pPr>
      <w:r>
        <w:t>Path of construction outputs are critical inputs to participative planning sessions held by project controls to establish the project schedule.</w:t>
      </w:r>
    </w:p>
    <w:p w:rsidR="001C1683" w:rsidRDefault="001C1683" w:rsidP="00227AEB">
      <w:pPr>
        <w:pStyle w:val="Heading1"/>
        <w:numPr>
          <w:ilvl w:val="0"/>
          <w:numId w:val="11"/>
        </w:numPr>
      </w:pPr>
      <w:bookmarkStart w:id="22" w:name="_Toc349687262"/>
      <w:r>
        <w:t>Implementation</w:t>
      </w:r>
      <w:bookmarkEnd w:id="22"/>
      <w:r>
        <w:t xml:space="preserve"> </w:t>
      </w:r>
    </w:p>
    <w:p w:rsidR="001C1683" w:rsidRDefault="001C1683" w:rsidP="00BC36A4">
      <w:pPr>
        <w:pStyle w:val="NormalNumbered1"/>
      </w:pPr>
      <w:r w:rsidRPr="001C1683">
        <w:t>Who</w:t>
      </w:r>
      <w:r>
        <w:t xml:space="preserve"> is responsible to ensure the document is being implemented.</w:t>
      </w:r>
    </w:p>
    <w:p w:rsidR="001C1683" w:rsidRDefault="001C1683" w:rsidP="00227AEB">
      <w:pPr>
        <w:pStyle w:val="Heading2"/>
        <w:numPr>
          <w:ilvl w:val="1"/>
          <w:numId w:val="11"/>
        </w:numPr>
      </w:pPr>
      <w:bookmarkStart w:id="23" w:name="_Toc349687263"/>
      <w:r>
        <w:t>Reference Documents</w:t>
      </w:r>
      <w:bookmarkEnd w:id="23"/>
    </w:p>
    <w:p w:rsidR="001C1683" w:rsidRDefault="001C1683" w:rsidP="00930FEC">
      <w:pPr>
        <w:pStyle w:val="NormalNumbered1"/>
        <w:numPr>
          <w:ilvl w:val="0"/>
          <w:numId w:val="27"/>
        </w:numPr>
      </w:pPr>
      <w:r>
        <w:t xml:space="preserve">CWP Best Practice </w:t>
      </w:r>
    </w:p>
    <w:p w:rsidR="001C1683" w:rsidRDefault="001C1683" w:rsidP="00930FEC">
      <w:pPr>
        <w:pStyle w:val="NormalNumbered1"/>
        <w:numPr>
          <w:ilvl w:val="0"/>
          <w:numId w:val="27"/>
        </w:numPr>
      </w:pPr>
      <w:r>
        <w:t>EWP Standards</w:t>
      </w:r>
    </w:p>
    <w:p w:rsidR="001C1683" w:rsidRDefault="004D17F2" w:rsidP="00930FEC">
      <w:pPr>
        <w:pStyle w:val="NormalNumbered1"/>
        <w:numPr>
          <w:ilvl w:val="0"/>
          <w:numId w:val="27"/>
        </w:numPr>
      </w:pPr>
      <w:r>
        <w:t>IWP</w:t>
      </w:r>
      <w:r w:rsidR="001C1683">
        <w:t xml:space="preserve"> Standards</w:t>
      </w:r>
    </w:p>
    <w:p w:rsidR="001C1683" w:rsidRDefault="001C1683" w:rsidP="00930FEC">
      <w:pPr>
        <w:pStyle w:val="NormalNumbered1"/>
        <w:numPr>
          <w:ilvl w:val="0"/>
          <w:numId w:val="27"/>
        </w:numPr>
      </w:pPr>
      <w:r>
        <w:t>WFP Implementation Manual</w:t>
      </w:r>
    </w:p>
    <w:p w:rsidR="001C1683" w:rsidRDefault="001C1683" w:rsidP="00227AEB">
      <w:pPr>
        <w:pStyle w:val="Heading2"/>
        <w:numPr>
          <w:ilvl w:val="1"/>
          <w:numId w:val="11"/>
        </w:numPr>
      </w:pPr>
      <w:bookmarkStart w:id="24" w:name="_Toc349687264"/>
      <w:r>
        <w:lastRenderedPageBreak/>
        <w:t>Appendices</w:t>
      </w:r>
      <w:bookmarkEnd w:id="24"/>
    </w:p>
    <w:p w:rsidR="001C1683" w:rsidRDefault="001C1683" w:rsidP="00930FEC">
      <w:pPr>
        <w:pStyle w:val="NormalNumbered1"/>
        <w:numPr>
          <w:ilvl w:val="0"/>
          <w:numId w:val="26"/>
        </w:numPr>
      </w:pPr>
      <w:r>
        <w:t>Appendix A - Path of Construction Flow Diagram</w:t>
      </w:r>
    </w:p>
    <w:p w:rsidR="001C1683" w:rsidRDefault="001C1683" w:rsidP="00930FEC">
      <w:pPr>
        <w:pStyle w:val="NormalNumbered1"/>
        <w:numPr>
          <w:ilvl w:val="0"/>
          <w:numId w:val="26"/>
        </w:numPr>
      </w:pPr>
      <w:r>
        <w:t>Appendix B – Path of Construction Inputs, Tools and Techniques, Outputs</w:t>
      </w:r>
    </w:p>
    <w:p w:rsidR="001C1683" w:rsidRDefault="001C1683" w:rsidP="00930FEC">
      <w:pPr>
        <w:pStyle w:val="NormalNumbered1"/>
        <w:numPr>
          <w:ilvl w:val="0"/>
          <w:numId w:val="26"/>
        </w:numPr>
      </w:pPr>
      <w:r>
        <w:t>Appendix C – Path of Construction RASCI Chart</w:t>
      </w:r>
    </w:p>
    <w:p w:rsidR="001C1683" w:rsidRDefault="001C1683" w:rsidP="00930FEC">
      <w:pPr>
        <w:pStyle w:val="NormalNumbered1"/>
        <w:numPr>
          <w:ilvl w:val="0"/>
          <w:numId w:val="26"/>
        </w:numPr>
      </w:pPr>
      <w:r>
        <w:t>Appendix D - Path of Construction Input Checklist by Functional Area</w:t>
      </w:r>
    </w:p>
    <w:p w:rsidR="001C1683" w:rsidRDefault="001C1683" w:rsidP="00227AEB">
      <w:pPr>
        <w:pStyle w:val="Heading2"/>
        <w:numPr>
          <w:ilvl w:val="1"/>
          <w:numId w:val="11"/>
        </w:numPr>
      </w:pPr>
      <w:bookmarkStart w:id="25" w:name="_Toc349687265"/>
      <w:r>
        <w:t>Acknowledgements</w:t>
      </w:r>
      <w:bookmarkEnd w:id="25"/>
    </w:p>
    <w:p w:rsidR="001C1683" w:rsidRDefault="001C1683" w:rsidP="00930FEC">
      <w:pPr>
        <w:pStyle w:val="NormalNumbered1"/>
        <w:numPr>
          <w:ilvl w:val="0"/>
          <w:numId w:val="28"/>
        </w:numPr>
      </w:pPr>
      <w:r>
        <w:t>COAA WFP Best Practices Committee</w:t>
      </w:r>
    </w:p>
    <w:p w:rsidR="001C1683" w:rsidRDefault="001C1683" w:rsidP="00930FEC">
      <w:pPr>
        <w:pStyle w:val="NormalNumbered1"/>
        <w:numPr>
          <w:ilvl w:val="0"/>
          <w:numId w:val="28"/>
        </w:numPr>
      </w:pPr>
      <w:r>
        <w:t xml:space="preserve">Construction Industry Institute </w:t>
      </w:r>
    </w:p>
    <w:p w:rsidR="001C1683" w:rsidRDefault="001C1683" w:rsidP="00227AEB">
      <w:pPr>
        <w:pStyle w:val="Heading1"/>
        <w:numPr>
          <w:ilvl w:val="0"/>
          <w:numId w:val="11"/>
        </w:numPr>
      </w:pPr>
      <w:bookmarkStart w:id="26" w:name="_Toc349687266"/>
      <w:r>
        <w:t>Interpretation and Updating</w:t>
      </w:r>
      <w:bookmarkEnd w:id="26"/>
      <w:r>
        <w:t xml:space="preserve"> </w:t>
      </w:r>
    </w:p>
    <w:p w:rsidR="001C1683" w:rsidRDefault="001C1683" w:rsidP="00BC36A4">
      <w:pPr>
        <w:pStyle w:val="NormalNumbered1"/>
      </w:pPr>
      <w:r>
        <w:t>Accountable for interpretation and updating to be defined using position titles. Should be one position only.</w:t>
      </w:r>
    </w:p>
    <w:p w:rsidR="001C1683" w:rsidRDefault="001C1683" w:rsidP="00BC36A4">
      <w:pPr>
        <w:pStyle w:val="NormalNumbered1"/>
      </w:pPr>
      <w:r>
        <w:t>The Director, Construction Management is responsible to interpret and update this procedure.</w:t>
      </w:r>
    </w:p>
    <w:p w:rsidR="001C1683" w:rsidRDefault="001C1683" w:rsidP="00227AEB">
      <w:pPr>
        <w:pStyle w:val="Heading1"/>
        <w:numPr>
          <w:ilvl w:val="0"/>
          <w:numId w:val="11"/>
        </w:numPr>
      </w:pPr>
      <w:bookmarkStart w:id="27" w:name="_Toc349687267"/>
      <w:r>
        <w:t>Approved by</w:t>
      </w:r>
      <w:bookmarkEnd w:id="27"/>
    </w:p>
    <w:p w:rsidR="001C1683" w:rsidRDefault="001C1683" w:rsidP="005F0231">
      <w:pPr>
        <w:pStyle w:val="NormalNumbered1"/>
        <w:spacing w:before="0" w:after="0" w:line="240" w:lineRule="auto"/>
      </w:pPr>
      <w:r>
        <w:t>•</w:t>
      </w:r>
      <w:r>
        <w:tab/>
        <w:t>Name</w:t>
      </w:r>
    </w:p>
    <w:p w:rsidR="001C1683" w:rsidRDefault="001C1683" w:rsidP="005F0231">
      <w:pPr>
        <w:pStyle w:val="NormalNumbered1"/>
        <w:spacing w:before="0" w:after="0" w:line="240" w:lineRule="auto"/>
      </w:pPr>
      <w:r>
        <w:t>•</w:t>
      </w:r>
      <w:r>
        <w:tab/>
        <w:t>Title</w:t>
      </w:r>
    </w:p>
    <w:p w:rsidR="00930FEC" w:rsidRDefault="001C1683" w:rsidP="005F0231">
      <w:pPr>
        <w:pStyle w:val="NormalNumbered1"/>
        <w:spacing w:before="0" w:after="0" w:line="240" w:lineRule="auto"/>
      </w:pPr>
      <w:r>
        <w:t>•</w:t>
      </w:r>
      <w:r>
        <w:tab/>
        <w:t>Department</w:t>
      </w:r>
    </w:p>
    <w:p w:rsidR="000E1F3C" w:rsidRPr="00930FEC" w:rsidRDefault="001C1683" w:rsidP="00930FEC">
      <w:pPr>
        <w:pStyle w:val="NormalNumbered1"/>
        <w:rPr>
          <w:i/>
        </w:rPr>
      </w:pPr>
      <w:r w:rsidRPr="00930FEC">
        <w:rPr>
          <w:i/>
        </w:rPr>
        <w:t>NOTE: ORIGINAL SIGNED COPY TO BE RETAINED BY THE LEAD DOCUME</w:t>
      </w:r>
      <w:r w:rsidR="00930FEC">
        <w:rPr>
          <w:i/>
        </w:rPr>
        <w:t>NT CONTROLLER FOR MAJOR PROJECT.</w:t>
      </w:r>
    </w:p>
    <w:p w:rsidR="000975F8" w:rsidRDefault="000975F8" w:rsidP="00131892">
      <w:pPr>
        <w:ind w:left="0"/>
        <w:sectPr w:rsidR="000975F8" w:rsidSect="00366482">
          <w:headerReference w:type="default" r:id="rId11"/>
          <w:footerReference w:type="default" r:id="rId12"/>
          <w:pgSz w:w="12240" w:h="15840"/>
          <w:pgMar w:top="2268" w:right="1440" w:bottom="1440" w:left="1440" w:header="709" w:footer="709" w:gutter="0"/>
          <w:pgNumType w:start="1"/>
          <w:cols w:space="708"/>
          <w:docGrid w:linePitch="360"/>
        </w:sectPr>
      </w:pPr>
    </w:p>
    <w:p w:rsidR="00B422AA" w:rsidRDefault="00B422AA" w:rsidP="00B422AA">
      <w:pPr>
        <w:pStyle w:val="Heading1Un-numbered"/>
      </w:pPr>
      <w:bookmarkStart w:id="28" w:name="_Toc349687268"/>
      <w:r>
        <w:lastRenderedPageBreak/>
        <w:t xml:space="preserve">Appendix A) </w:t>
      </w:r>
      <w:r w:rsidRPr="00B422AA">
        <w:t>Path of Construction Flow Diagram</w:t>
      </w:r>
      <w:bookmarkEnd w:id="28"/>
    </w:p>
    <w:p w:rsidR="00F94FA0" w:rsidRPr="00F94FA0" w:rsidRDefault="00F94FA0" w:rsidP="00F94FA0">
      <w:pPr>
        <w:rPr>
          <w:i/>
        </w:rPr>
      </w:pPr>
      <w:r w:rsidRPr="00F94FA0">
        <w:rPr>
          <w:i/>
        </w:rPr>
        <w:t>(See following page[s])</w:t>
      </w:r>
    </w:p>
    <w:p w:rsidR="00B422AA" w:rsidRDefault="00B422AA">
      <w:pPr>
        <w:spacing w:before="0"/>
        <w:ind w:left="0"/>
        <w:rPr>
          <w:rFonts w:eastAsiaTheme="majorEastAsia" w:cstheme="minorHAnsi"/>
          <w:b/>
          <w:bCs/>
          <w:color w:val="DD7D1F"/>
          <w:sz w:val="36"/>
          <w:szCs w:val="28"/>
        </w:rPr>
      </w:pPr>
      <w:r>
        <w:br w:type="page"/>
      </w:r>
    </w:p>
    <w:p w:rsidR="00B422AA" w:rsidRDefault="00B422AA" w:rsidP="00B422AA">
      <w:pPr>
        <w:pStyle w:val="Heading1Un-numbered"/>
      </w:pPr>
      <w:bookmarkStart w:id="29" w:name="_Toc349687269"/>
      <w:r>
        <w:lastRenderedPageBreak/>
        <w:t xml:space="preserve">Appendix B) </w:t>
      </w:r>
      <w:r w:rsidRPr="00B422AA">
        <w:t>Path of Construction Inputs, Tools and Techniques, Outputs</w:t>
      </w:r>
      <w:bookmarkEnd w:id="29"/>
    </w:p>
    <w:p w:rsidR="00F94FA0" w:rsidRPr="00F94FA0" w:rsidRDefault="00F94FA0" w:rsidP="00F94FA0">
      <w:pPr>
        <w:rPr>
          <w:i/>
        </w:rPr>
      </w:pPr>
      <w:r w:rsidRPr="00F94FA0">
        <w:rPr>
          <w:i/>
        </w:rPr>
        <w:t>(See following page[s])</w:t>
      </w:r>
    </w:p>
    <w:p w:rsidR="00B422AA" w:rsidRDefault="00B422AA">
      <w:pPr>
        <w:spacing w:before="0"/>
        <w:ind w:left="0"/>
        <w:rPr>
          <w:rFonts w:eastAsiaTheme="majorEastAsia" w:cstheme="minorHAnsi"/>
          <w:b/>
          <w:bCs/>
          <w:color w:val="DD7D1F"/>
          <w:sz w:val="36"/>
          <w:szCs w:val="28"/>
        </w:rPr>
      </w:pPr>
      <w:r>
        <w:br w:type="page"/>
      </w:r>
    </w:p>
    <w:p w:rsidR="00B422AA" w:rsidRDefault="00B422AA" w:rsidP="00B422AA">
      <w:pPr>
        <w:pStyle w:val="Heading1Un-numbered"/>
      </w:pPr>
      <w:bookmarkStart w:id="30" w:name="_Toc349687270"/>
      <w:r>
        <w:lastRenderedPageBreak/>
        <w:t>Appendix C)</w:t>
      </w:r>
      <w:r w:rsidRPr="00B422AA">
        <w:t xml:space="preserve"> Path of Construction RASCI Chart</w:t>
      </w:r>
      <w:bookmarkEnd w:id="30"/>
    </w:p>
    <w:p w:rsidR="00F94FA0" w:rsidRPr="00F94FA0" w:rsidRDefault="00F94FA0" w:rsidP="00F94FA0">
      <w:pPr>
        <w:rPr>
          <w:i/>
        </w:rPr>
      </w:pPr>
      <w:r w:rsidRPr="00F94FA0">
        <w:rPr>
          <w:i/>
        </w:rPr>
        <w:t>(See following page[s])</w:t>
      </w:r>
    </w:p>
    <w:p w:rsidR="00B422AA" w:rsidRDefault="00B422AA">
      <w:pPr>
        <w:spacing w:before="0"/>
        <w:ind w:left="0"/>
        <w:rPr>
          <w:rFonts w:eastAsiaTheme="majorEastAsia" w:cstheme="minorHAnsi"/>
          <w:b/>
          <w:bCs/>
          <w:color w:val="DD7D1F"/>
          <w:sz w:val="36"/>
          <w:szCs w:val="28"/>
        </w:rPr>
      </w:pPr>
      <w:r>
        <w:br w:type="page"/>
      </w:r>
    </w:p>
    <w:p w:rsidR="00B81273" w:rsidRDefault="00B422AA" w:rsidP="00B422AA">
      <w:pPr>
        <w:pStyle w:val="Heading1Un-numbered"/>
      </w:pPr>
      <w:bookmarkStart w:id="31" w:name="_Toc349687271"/>
      <w:r>
        <w:lastRenderedPageBreak/>
        <w:t>Appendix D)</w:t>
      </w:r>
      <w:r w:rsidRPr="00B422AA">
        <w:t xml:space="preserve"> Path of Construction Input Checklist by Functional Area</w:t>
      </w:r>
      <w:bookmarkEnd w:id="31"/>
    </w:p>
    <w:p w:rsidR="00F94FA0" w:rsidRPr="00F94FA0" w:rsidRDefault="00F94FA0" w:rsidP="00F94FA0">
      <w:pPr>
        <w:rPr>
          <w:i/>
        </w:rPr>
      </w:pPr>
      <w:r w:rsidRPr="00F94FA0">
        <w:rPr>
          <w:i/>
        </w:rPr>
        <w:t>(See following page[s])</w:t>
      </w:r>
    </w:p>
    <w:sectPr w:rsidR="00F94FA0" w:rsidRPr="00F94FA0" w:rsidSect="00450617">
      <w:footerReference w:type="default" r:id="rId13"/>
      <w:pgSz w:w="12240" w:h="15840"/>
      <w:pgMar w:top="2268" w:right="1440" w:bottom="1440" w:left="1440" w:header="709" w:footer="709"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426" w:rsidRDefault="00663426" w:rsidP="00353042">
      <w:r>
        <w:separator/>
      </w:r>
    </w:p>
  </w:endnote>
  <w:endnote w:type="continuationSeparator" w:id="0">
    <w:p w:rsidR="00663426" w:rsidRDefault="00663426" w:rsidP="0035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altName w:val="Lucida Sans Unicode"/>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o Sans Pro Light">
    <w:altName w:val="Neo Sans Pro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795" w:rsidRPr="005F5F2F" w:rsidRDefault="00663426" w:rsidP="00CB73E9">
    <w:pPr>
      <w:spacing w:before="0" w:after="0" w:line="240" w:lineRule="auto"/>
      <w:ind w:left="0"/>
    </w:pPr>
    <w:fldSimple w:instr=" FILENAME   \* MERGEFORMAT ">
      <w:r w:rsidR="00CB73E9" w:rsidRPr="00CB73E9">
        <w:rPr>
          <w:rFonts w:ascii="Calibri" w:eastAsia="Times New Roman" w:hAnsi="Calibri" w:cs="Times New Roman"/>
          <w:sz w:val="24"/>
          <w:szCs w:val="24"/>
          <w:lang w:val="en-US"/>
        </w:rPr>
        <w:t>COP-WFP-TMP-16-2013-v1</w:t>
      </w:r>
      <w:r w:rsidR="001D2C63">
        <w:rPr>
          <w:noProof/>
        </w:rPr>
        <w:t xml:space="preserve"> PoC Template.docx</w:t>
      </w:r>
    </w:fldSimple>
    <w:r w:rsidR="00775290">
      <w:rPr>
        <w:noProof/>
      </w:rPr>
      <w:tab/>
    </w:r>
    <w:r w:rsidR="00775290">
      <w:rPr>
        <w:noProof/>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359" w:rsidRDefault="00663426" w:rsidP="00353042">
    <w:pPr>
      <w:pStyle w:val="Footer"/>
    </w:pPr>
    <w:fldSimple w:instr=" FILENAME   \* MERGEFORMAT ">
      <w:r w:rsidR="001D2C63">
        <w:rPr>
          <w:noProof/>
        </w:rPr>
        <w:t>WFP-TMP-2013-203-A PoC Template.docx</w:t>
      </w:r>
    </w:fldSimple>
    <w:r w:rsidR="00451359" w:rsidRPr="005F5F2F">
      <w:tab/>
    </w:r>
    <w:r w:rsidR="00451359">
      <w:tab/>
    </w:r>
    <w:sdt>
      <w:sdtPr>
        <w:id w:val="-896199348"/>
        <w:docPartObj>
          <w:docPartGallery w:val="Page Numbers (Bottom of Page)"/>
          <w:docPartUnique/>
        </w:docPartObj>
      </w:sdtPr>
      <w:sdtEndPr/>
      <w:sdtContent>
        <w:sdt>
          <w:sdtPr>
            <w:id w:val="1234042083"/>
            <w:docPartObj>
              <w:docPartGallery w:val="Page Numbers (Top of Page)"/>
              <w:docPartUnique/>
            </w:docPartObj>
          </w:sdtPr>
          <w:sdtEndPr/>
          <w:sdtContent>
            <w:sdt>
              <w:sdtPr>
                <w:id w:val="133307766"/>
                <w:docPartObj>
                  <w:docPartGallery w:val="Page Numbers (Top of Page)"/>
                  <w:docPartUnique/>
                </w:docPartObj>
              </w:sdtPr>
              <w:sdtEndPr/>
              <w:sdtContent>
                <w:r w:rsidR="00775290" w:rsidRPr="005F5F2F">
                  <w:t xml:space="preserve">Page </w:t>
                </w:r>
                <w:r w:rsidR="00775290" w:rsidRPr="005F5F2F">
                  <w:rPr>
                    <w:b/>
                    <w:bCs/>
                    <w:sz w:val="20"/>
                    <w:szCs w:val="24"/>
                  </w:rPr>
                  <w:fldChar w:fldCharType="begin"/>
                </w:r>
                <w:r w:rsidR="00775290" w:rsidRPr="005F5F2F">
                  <w:rPr>
                    <w:b/>
                    <w:bCs/>
                  </w:rPr>
                  <w:instrText xml:space="preserve"> PAGE </w:instrText>
                </w:r>
                <w:r w:rsidR="00775290" w:rsidRPr="005F5F2F">
                  <w:rPr>
                    <w:b/>
                    <w:bCs/>
                    <w:sz w:val="20"/>
                    <w:szCs w:val="24"/>
                  </w:rPr>
                  <w:fldChar w:fldCharType="separate"/>
                </w:r>
                <w:r w:rsidR="00CB73E9">
                  <w:rPr>
                    <w:b/>
                    <w:bCs/>
                    <w:noProof/>
                  </w:rPr>
                  <w:t>7</w:t>
                </w:r>
                <w:r w:rsidR="00775290" w:rsidRPr="005F5F2F">
                  <w:rPr>
                    <w:b/>
                    <w:bCs/>
                    <w:sz w:val="20"/>
                    <w:szCs w:val="24"/>
                  </w:rPr>
                  <w:fldChar w:fldCharType="end"/>
                </w:r>
                <w:r w:rsidR="00775290" w:rsidRPr="005F5F2F">
                  <w:t xml:space="preserve"> of</w:t>
                </w:r>
                <w:r w:rsidR="00775290" w:rsidRPr="005F5F2F">
                  <w:rPr>
                    <w:b/>
                  </w:rPr>
                  <w:t xml:space="preserve"> </w:t>
                </w:r>
                <w:r w:rsidR="00775290" w:rsidRPr="005F5F2F">
                  <w:rPr>
                    <w:b/>
                  </w:rPr>
                  <w:fldChar w:fldCharType="begin"/>
                </w:r>
                <w:r w:rsidR="00775290" w:rsidRPr="005F5F2F">
                  <w:rPr>
                    <w:b/>
                  </w:rPr>
                  <w:instrText xml:space="preserve"> SECTIONPAGES   \* MERGEFORMAT </w:instrText>
                </w:r>
                <w:r w:rsidR="00775290" w:rsidRPr="005F5F2F">
                  <w:rPr>
                    <w:b/>
                  </w:rPr>
                  <w:fldChar w:fldCharType="separate"/>
                </w:r>
                <w:r w:rsidR="00CB73E9">
                  <w:rPr>
                    <w:b/>
                    <w:noProof/>
                  </w:rPr>
                  <w:t>8</w:t>
                </w:r>
                <w:r w:rsidR="00775290" w:rsidRPr="005F5F2F">
                  <w:rPr>
                    <w:b/>
                  </w:rPr>
                  <w:fldChar w:fldCharType="end"/>
                </w:r>
              </w:sdtContent>
            </w:sdt>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617" w:rsidRDefault="00663426" w:rsidP="00353042">
    <w:pPr>
      <w:pStyle w:val="Footer"/>
    </w:pPr>
    <w:fldSimple w:instr=" FILENAME   \* MERGEFORMAT ">
      <w:r w:rsidR="001D2C63">
        <w:rPr>
          <w:noProof/>
        </w:rPr>
        <w:t>WFP-TMP-2013-203-A PoC Template.docx</w:t>
      </w:r>
    </w:fldSimple>
    <w:r w:rsidR="00450617" w:rsidRPr="005F5F2F">
      <w:tab/>
    </w:r>
    <w:r w:rsidR="00450617">
      <w:tab/>
    </w:r>
    <w:sdt>
      <w:sdtPr>
        <w:id w:val="1997149557"/>
        <w:docPartObj>
          <w:docPartGallery w:val="Page Numbers (Bottom of Page)"/>
          <w:docPartUnique/>
        </w:docPartObj>
      </w:sdtPr>
      <w:sdtEndPr/>
      <w:sdtContent>
        <w:sdt>
          <w:sdtPr>
            <w:id w:val="1933928369"/>
            <w:docPartObj>
              <w:docPartGallery w:val="Page Numbers (Top of Page)"/>
              <w:docPartUnique/>
            </w:docPartObj>
          </w:sdtPr>
          <w:sdtEndPr/>
          <w:sdtContent>
            <w:sdt>
              <w:sdtPr>
                <w:id w:val="1424913411"/>
                <w:docPartObj>
                  <w:docPartGallery w:val="Page Numbers (Top of Page)"/>
                  <w:docPartUnique/>
                </w:docPartObj>
              </w:sdtPr>
              <w:sdtEndPr/>
              <w:sdtContent>
                <w:sdt>
                  <w:sdtPr>
                    <w:id w:val="-463278527"/>
                    <w:docPartObj>
                      <w:docPartGallery w:val="Page Numbers (Bottom of Page)"/>
                      <w:docPartUnique/>
                    </w:docPartObj>
                  </w:sdtPr>
                  <w:sdtEndPr/>
                  <w:sdtContent>
                    <w:sdt>
                      <w:sdtPr>
                        <w:id w:val="-1406058397"/>
                        <w:docPartObj>
                          <w:docPartGallery w:val="Page Numbers (Top of Page)"/>
                          <w:docPartUnique/>
                        </w:docPartObj>
                      </w:sdtPr>
                      <w:sdtEndPr/>
                      <w:sdtContent>
                        <w:sdt>
                          <w:sdtPr>
                            <w:id w:val="1782455530"/>
                            <w:docPartObj>
                              <w:docPartGallery w:val="Page Numbers (Top of Page)"/>
                              <w:docPartUnique/>
                            </w:docPartObj>
                          </w:sdtPr>
                          <w:sdtEndPr/>
                          <w:sdtContent>
                            <w:r w:rsidR="00450617">
                              <w:fldChar w:fldCharType="begin"/>
                            </w:r>
                            <w:r w:rsidR="00450617">
                              <w:instrText xml:space="preserve"> PAGE   \* MERGEFORMAT </w:instrText>
                            </w:r>
                            <w:r w:rsidR="00450617">
                              <w:fldChar w:fldCharType="separate"/>
                            </w:r>
                            <w:r w:rsidR="00CB73E9">
                              <w:rPr>
                                <w:noProof/>
                              </w:rPr>
                              <w:t>iv</w:t>
                            </w:r>
                            <w:r w:rsidR="00450617">
                              <w:rPr>
                                <w:noProof/>
                              </w:rPr>
                              <w:fldChar w:fldCharType="end"/>
                            </w:r>
                          </w:sdtContent>
                        </w:sdt>
                      </w:sdtContent>
                    </w:sdt>
                  </w:sdtContent>
                </w:sdt>
              </w:sdtContent>
            </w:sdt>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426" w:rsidRDefault="00663426" w:rsidP="00353042">
      <w:r>
        <w:separator/>
      </w:r>
    </w:p>
  </w:footnote>
  <w:footnote w:type="continuationSeparator" w:id="0">
    <w:p w:rsidR="00663426" w:rsidRDefault="00663426" w:rsidP="003530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5E5" w:rsidRPr="00451359" w:rsidRDefault="005865E5" w:rsidP="003530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355009396"/>
      <w:dataBinding w:prefixMappings="xmlns:ns0='http://purl.org/dc/elements/1.1/' xmlns:ns1='http://schemas.openxmlformats.org/package/2006/metadata/core-properties' " w:xpath="/ns1:coreProperties[1]/ns0:title[1]" w:storeItemID="{6C3C8BC8-F283-45AE-878A-BAB7291924A1}"/>
      <w:text/>
    </w:sdtPr>
    <w:sdtEndPr/>
    <w:sdtContent>
      <w:p w:rsidR="001E417C" w:rsidRPr="000665E0" w:rsidRDefault="00BA7A75" w:rsidP="00353042">
        <w:pPr>
          <w:pStyle w:val="TopRightHeader"/>
        </w:pPr>
        <w:r>
          <w:rPr>
            <w:lang w:val="en-CA"/>
          </w:rPr>
          <w:t>COAA Path of Construction Template</w:t>
        </w:r>
      </w:p>
    </w:sdtContent>
  </w:sdt>
  <w:p w:rsidR="00451359" w:rsidRPr="000665E0" w:rsidRDefault="001E417C" w:rsidP="00353042">
    <w:pPr>
      <w:pStyle w:val="TopRightHeader"/>
    </w:pPr>
    <w:r w:rsidRPr="000665E0">
      <w:rPr>
        <w:noProof/>
      </w:rPr>
      <w:drawing>
        <wp:anchor distT="0" distB="0" distL="114300" distR="114300" simplePos="0" relativeHeight="251658240" behindDoc="0" locked="0" layoutInCell="1" allowOverlap="1" wp14:anchorId="52E5A789" wp14:editId="4F5921E3">
          <wp:simplePos x="0" y="0"/>
          <wp:positionH relativeFrom="column">
            <wp:posOffset>108585</wp:posOffset>
          </wp:positionH>
          <wp:positionV relativeFrom="paragraph">
            <wp:posOffset>-221615</wp:posOffset>
          </wp:positionV>
          <wp:extent cx="1235710" cy="539115"/>
          <wp:effectExtent l="0" t="0" r="254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5710" cy="539115"/>
                  </a:xfrm>
                  <a:prstGeom prst="rect">
                    <a:avLst/>
                  </a:prstGeom>
                </pic:spPr>
              </pic:pic>
            </a:graphicData>
          </a:graphic>
          <wp14:sizeRelH relativeFrom="page">
            <wp14:pctWidth>0</wp14:pctWidth>
          </wp14:sizeRelH>
          <wp14:sizeRelV relativeFrom="page">
            <wp14:pctHeight>0</wp14:pctHeight>
          </wp14:sizeRelV>
        </wp:anchor>
      </w:drawing>
    </w:r>
    <w:r w:rsidRPr="000665E0">
      <w:rPr>
        <w:noProof/>
        <w:lang w:eastAsia="en-CA"/>
      </w:rPr>
      <w:t xml:space="preserve"> </w:t>
    </w:r>
    <w:r w:rsidR="00451359" w:rsidRPr="000665E0">
      <w:t>Document Number</w:t>
    </w:r>
    <w:r w:rsidR="002B3C88" w:rsidRPr="000665E0">
      <w:t>:</w:t>
    </w:r>
    <w:r w:rsidR="002859BB">
      <w:t xml:space="preserve"> </w:t>
    </w:r>
    <w:r w:rsidR="002B3C88" w:rsidRPr="000665E0">
      <w:fldChar w:fldCharType="begin"/>
    </w:r>
    <w:r w:rsidR="002B3C88" w:rsidRPr="000665E0">
      <w:instrText xml:space="preserve"> REF DOCNUM </w:instrText>
    </w:r>
    <w:r w:rsidR="00241868" w:rsidRPr="000665E0">
      <w:instrText xml:space="preserve"> \* MERGEFORMAT </w:instrText>
    </w:r>
    <w:r w:rsidR="002B3C88" w:rsidRPr="000665E0">
      <w:fldChar w:fldCharType="separate"/>
    </w:r>
    <w:r w:rsidR="001D2C63" w:rsidRPr="001D2C63">
      <w:rPr>
        <w:rStyle w:val="SubtleEmphasis"/>
        <w:i w:val="0"/>
        <w:iCs w:val="0"/>
        <w:color w:val="auto"/>
      </w:rPr>
      <w:t xml:space="preserve">WFP-TMP-2013-A </w:t>
    </w:r>
    <w:r w:rsidR="002B3C88" w:rsidRPr="000665E0">
      <w:fldChar w:fldCharType="end"/>
    </w:r>
  </w:p>
  <w:p w:rsidR="001E417C" w:rsidRDefault="001E417C" w:rsidP="00353042">
    <w:pPr>
      <w:pStyle w:val="TopRightHeader"/>
    </w:pPr>
    <w:r w:rsidRPr="000665E0">
      <w:rPr>
        <w:noProof/>
      </w:rPr>
      <mc:AlternateContent>
        <mc:Choice Requires="wps">
          <w:drawing>
            <wp:anchor distT="360045" distB="0" distL="114300" distR="114300" simplePos="0" relativeHeight="251660288" behindDoc="0" locked="0" layoutInCell="1" allowOverlap="1" wp14:anchorId="41BC8EA7" wp14:editId="79B97082">
              <wp:simplePos x="0" y="0"/>
              <wp:positionH relativeFrom="column">
                <wp:posOffset>683098</wp:posOffset>
              </wp:positionH>
              <wp:positionV relativeFrom="paragraph">
                <wp:posOffset>180340</wp:posOffset>
              </wp:positionV>
              <wp:extent cx="6166800" cy="0"/>
              <wp:effectExtent l="0" t="0" r="24765" b="19050"/>
              <wp:wrapNone/>
              <wp:docPr id="4" name="Straight Connector 4"/>
              <wp:cNvGraphicFramePr/>
              <a:graphic xmlns:a="http://schemas.openxmlformats.org/drawingml/2006/main">
                <a:graphicData uri="http://schemas.microsoft.com/office/word/2010/wordprocessingShape">
                  <wps:wsp>
                    <wps:cNvCnPr/>
                    <wps:spPr>
                      <a:xfrm>
                        <a:off x="0" y="0"/>
                        <a:ext cx="6166800" cy="0"/>
                      </a:xfrm>
                      <a:prstGeom prst="line">
                        <a:avLst/>
                      </a:prstGeom>
                      <a:ln w="15875">
                        <a:solidFill>
                          <a:srgbClr val="371C0D"/>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611B09A2" id="Straight Connector 4" o:spid="_x0000_s1026" style="position:absolute;z-index:251660288;visibility:visible;mso-wrap-style:square;mso-width-percent:0;mso-wrap-distance-left:9pt;mso-wrap-distance-top:28.35pt;mso-wrap-distance-right:9pt;mso-wrap-distance-bottom:0;mso-position-horizontal:absolute;mso-position-horizontal-relative:text;mso-position-vertical:absolute;mso-position-vertical-relative:text;mso-width-percent:0;mso-width-relative:margin" from="53.8pt,14.2pt" to="539.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" strokecolor="#371c0d" strokeweight="1.25pt"/>
          </w:pict>
        </mc:Fallback>
      </mc:AlternateContent>
    </w:r>
    <w:r w:rsidRPr="000665E0">
      <w:t>Revision Number</w:t>
    </w:r>
    <w:r w:rsidR="00EC46A3" w:rsidRPr="000665E0">
      <w:t xml:space="preserve">: </w:t>
    </w:r>
    <w:r w:rsidR="00506502" w:rsidRPr="000665E0">
      <w:fldChar w:fldCharType="begin"/>
    </w:r>
    <w:r w:rsidR="00506502" w:rsidRPr="000665E0">
      <w:instrText xml:space="preserve"> REF REVNUM </w:instrText>
    </w:r>
    <w:r w:rsidR="000665E0">
      <w:instrText xml:space="preserve"> \* MERGEFORMAT </w:instrText>
    </w:r>
    <w:r w:rsidR="00506502" w:rsidRPr="000665E0">
      <w:fldChar w:fldCharType="separate"/>
    </w:r>
    <w:r w:rsidR="001D2C63" w:rsidRPr="000665E0">
      <w:t>Rev.</w:t>
    </w:r>
    <w:r w:rsidR="001D2C63">
      <w:t xml:space="preserve"> A</w:t>
    </w:r>
    <w:r w:rsidR="001D2C63" w:rsidRPr="000665E0">
      <w:t xml:space="preserve"> </w:t>
    </w:r>
    <w:r w:rsidR="00506502" w:rsidRPr="000665E0">
      <w:fldChar w:fldCharType="end"/>
    </w:r>
  </w:p>
  <w:p w:rsidR="00161716" w:rsidRDefault="00161716" w:rsidP="00353042">
    <w:pPr>
      <w:pStyle w:val="TopRightHeader"/>
    </w:pPr>
  </w:p>
  <w:tbl>
    <w:tblPr>
      <w:tblStyle w:val="TableGrid"/>
      <w:tblW w:w="0" w:type="auto"/>
      <w:jc w:val="center"/>
      <w:tblLook w:val="04A0" w:firstRow="1" w:lastRow="0" w:firstColumn="1" w:lastColumn="0" w:noHBand="0" w:noVBand="1"/>
    </w:tblPr>
    <w:tblGrid>
      <w:gridCol w:w="1458"/>
      <w:gridCol w:w="4926"/>
      <w:gridCol w:w="3192"/>
    </w:tblGrid>
    <w:tr w:rsidR="00161716" w:rsidTr="00161716">
      <w:trPr>
        <w:jc w:val="center"/>
      </w:trPr>
      <w:tc>
        <w:tcPr>
          <w:tcW w:w="6384" w:type="dxa"/>
          <w:gridSpan w:val="2"/>
          <w:vAlign w:val="center"/>
        </w:tcPr>
        <w:p w:rsidR="00161716" w:rsidRPr="00161716" w:rsidRDefault="00161716" w:rsidP="00161716">
          <w:pPr>
            <w:pStyle w:val="TopRightHeader"/>
            <w:jc w:val="center"/>
            <w:rPr>
              <w:b/>
              <w:sz w:val="28"/>
              <w14:shadow w14:blurRad="63500" w14:dist="0" w14:dir="0" w14:sx="102000" w14:sy="102000" w14:kx="0" w14:ky="0" w14:algn="ctr">
                <w14:srgbClr w14:val="000000">
                  <w14:alpha w14:val="60000"/>
                </w14:srgbClr>
              </w14:shadow>
              <w14:reflection w14:blurRad="6350" w14:stA="60000" w14:stPos="0" w14:endA="900" w14:endPos="58000" w14:dist="0" w14:dir="5400000" w14:fadeDir="5400000" w14:sx="100000" w14:sy="-100000" w14:kx="0" w14:ky="0" w14:algn="bl"/>
            </w:rPr>
          </w:pPr>
          <w:r w:rsidRPr="00161716">
            <w:rPr>
              <w:b/>
              <w:sz w:val="28"/>
              <w14:shadow w14:blurRad="63500" w14:dist="0" w14:dir="0" w14:sx="102000" w14:sy="102000" w14:kx="0" w14:ky="0" w14:algn="ctr">
                <w14:srgbClr w14:val="000000">
                  <w14:alpha w14:val="60000"/>
                </w14:srgbClr>
              </w14:shadow>
              <w14:reflection w14:blurRad="6350" w14:stA="60000" w14:stPos="0" w14:endA="900" w14:endPos="58000" w14:dist="0" w14:dir="5400000" w14:fadeDir="5400000" w14:sx="100000" w14:sy="-100000" w14:kx="0" w14:ky="0" w14:algn="bl"/>
            </w:rPr>
            <w:t>ABC Construction</w:t>
          </w:r>
        </w:p>
      </w:tc>
      <w:tc>
        <w:tcPr>
          <w:tcW w:w="3192" w:type="dxa"/>
        </w:tcPr>
        <w:p w:rsidR="00161716" w:rsidRPr="00161716" w:rsidRDefault="00161716" w:rsidP="00161716">
          <w:pPr>
            <w:pStyle w:val="TopRightHeader"/>
            <w:jc w:val="left"/>
            <w:rPr>
              <w:b/>
            </w:rPr>
          </w:pPr>
          <w:r w:rsidRPr="00161716">
            <w:rPr>
              <w:b/>
              <w:sz w:val="24"/>
            </w:rPr>
            <w:t>Procedure</w:t>
          </w:r>
        </w:p>
      </w:tc>
    </w:tr>
    <w:tr w:rsidR="00161716" w:rsidTr="00161716">
      <w:trPr>
        <w:jc w:val="center"/>
      </w:trPr>
      <w:tc>
        <w:tcPr>
          <w:tcW w:w="1458" w:type="dxa"/>
        </w:tcPr>
        <w:p w:rsidR="00161716" w:rsidRPr="00161716" w:rsidRDefault="00161716" w:rsidP="00161716">
          <w:pPr>
            <w:pStyle w:val="TopRightHeader"/>
            <w:jc w:val="left"/>
          </w:pPr>
          <w:r w:rsidRPr="00161716">
            <w:t>Department:</w:t>
          </w:r>
        </w:p>
      </w:tc>
      <w:tc>
        <w:tcPr>
          <w:tcW w:w="4926" w:type="dxa"/>
        </w:tcPr>
        <w:p w:rsidR="00161716" w:rsidRPr="00161716" w:rsidRDefault="00161716" w:rsidP="00161716">
          <w:pPr>
            <w:pStyle w:val="TopRightHeader"/>
            <w:jc w:val="left"/>
            <w:rPr>
              <w:b/>
            </w:rPr>
          </w:pPr>
          <w:r w:rsidRPr="00161716">
            <w:rPr>
              <w:b/>
            </w:rPr>
            <w:t>CONSTRUCTION MANAGEMENT</w:t>
          </w:r>
        </w:p>
      </w:tc>
      <w:tc>
        <w:tcPr>
          <w:tcW w:w="3192" w:type="dxa"/>
        </w:tcPr>
        <w:p w:rsidR="00161716" w:rsidRPr="00161716" w:rsidRDefault="00161716" w:rsidP="00161716">
          <w:pPr>
            <w:pStyle w:val="TopRightHeader"/>
            <w:jc w:val="left"/>
          </w:pPr>
          <w:r w:rsidRPr="00161716">
            <w:t xml:space="preserve">Number: </w:t>
          </w:r>
          <w:r w:rsidRPr="00161716">
            <w:rPr>
              <w:b/>
            </w:rPr>
            <w:t>PCM-GP-0001</w:t>
          </w:r>
        </w:p>
      </w:tc>
    </w:tr>
    <w:tr w:rsidR="00161716" w:rsidTr="00161716">
      <w:trPr>
        <w:jc w:val="center"/>
      </w:trPr>
      <w:tc>
        <w:tcPr>
          <w:tcW w:w="1458" w:type="dxa"/>
        </w:tcPr>
        <w:p w:rsidR="00161716" w:rsidRPr="00161716" w:rsidRDefault="00161716" w:rsidP="00161716">
          <w:pPr>
            <w:pStyle w:val="TopRightHeader"/>
            <w:jc w:val="left"/>
          </w:pPr>
          <w:r w:rsidRPr="00161716">
            <w:t>Subject:</w:t>
          </w:r>
        </w:p>
      </w:tc>
      <w:tc>
        <w:tcPr>
          <w:tcW w:w="4926" w:type="dxa"/>
        </w:tcPr>
        <w:p w:rsidR="00161716" w:rsidRPr="00161716" w:rsidRDefault="00161716" w:rsidP="00161716">
          <w:pPr>
            <w:pStyle w:val="TopRightHeader"/>
            <w:jc w:val="left"/>
            <w:rPr>
              <w:b/>
            </w:rPr>
          </w:pPr>
          <w:r w:rsidRPr="00161716">
            <w:rPr>
              <w:b/>
            </w:rPr>
            <w:t>PATH OF CONSTRUCTION</w:t>
          </w:r>
        </w:p>
      </w:tc>
      <w:tc>
        <w:tcPr>
          <w:tcW w:w="3192" w:type="dxa"/>
        </w:tcPr>
        <w:p w:rsidR="00161716" w:rsidRPr="00161716" w:rsidRDefault="00161716" w:rsidP="00161716">
          <w:pPr>
            <w:pStyle w:val="TopRightHeader"/>
            <w:jc w:val="left"/>
          </w:pPr>
          <w:r w:rsidRPr="00161716">
            <w:t xml:space="preserve">Revision: </w:t>
          </w:r>
          <w:r w:rsidRPr="00161716">
            <w:rPr>
              <w:b/>
            </w:rPr>
            <w:t>A</w:t>
          </w:r>
        </w:p>
      </w:tc>
    </w:tr>
  </w:tbl>
  <w:p w:rsidR="00161716" w:rsidRPr="000665E0" w:rsidRDefault="00161716" w:rsidP="00161716">
    <w:pPr>
      <w:pStyle w:val="TopRight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788C"/>
    <w:multiLevelType w:val="hybridMultilevel"/>
    <w:tmpl w:val="FB80E438"/>
    <w:lvl w:ilvl="0" w:tplc="DD1AB226">
      <w:numFmt w:val="bullet"/>
      <w:lvlText w:val="•"/>
      <w:lvlJc w:val="left"/>
      <w:pPr>
        <w:ind w:left="2880" w:hanging="720"/>
      </w:pPr>
      <w:rPr>
        <w:rFonts w:ascii="Calibri" w:eastAsiaTheme="minorEastAsia" w:hAnsi="Calibri" w:cstheme="minorBidi"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1" w15:restartNumberingAfterBreak="0">
    <w:nsid w:val="07230784"/>
    <w:multiLevelType w:val="hybridMultilevel"/>
    <w:tmpl w:val="C1B01F70"/>
    <w:lvl w:ilvl="0" w:tplc="7020EE18">
      <w:numFmt w:val="bullet"/>
      <w:lvlText w:val="•"/>
      <w:lvlJc w:val="left"/>
      <w:pPr>
        <w:ind w:left="2880" w:hanging="720"/>
      </w:pPr>
      <w:rPr>
        <w:rFonts w:ascii="Calibri" w:eastAsiaTheme="minorEastAsia" w:hAnsi="Calibri" w:cstheme="minorBidi"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2" w15:restartNumberingAfterBreak="0">
    <w:nsid w:val="07DB0865"/>
    <w:multiLevelType w:val="hybridMultilevel"/>
    <w:tmpl w:val="C608DB76"/>
    <w:lvl w:ilvl="0" w:tplc="C2D4B0A2">
      <w:numFmt w:val="bullet"/>
      <w:lvlText w:val="•"/>
      <w:lvlJc w:val="left"/>
      <w:pPr>
        <w:ind w:left="2880" w:hanging="720"/>
      </w:pPr>
      <w:rPr>
        <w:rFonts w:ascii="Calibri" w:eastAsiaTheme="minorEastAsia" w:hAnsi="Calibri" w:cstheme="minorBidi"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3" w15:restartNumberingAfterBreak="0">
    <w:nsid w:val="08DE6C92"/>
    <w:multiLevelType w:val="hybridMultilevel"/>
    <w:tmpl w:val="C040F81E"/>
    <w:lvl w:ilvl="0" w:tplc="C2D4B0A2">
      <w:numFmt w:val="bullet"/>
      <w:lvlText w:val="•"/>
      <w:lvlJc w:val="left"/>
      <w:pPr>
        <w:ind w:left="3960" w:hanging="720"/>
      </w:pPr>
      <w:rPr>
        <w:rFonts w:ascii="Calibri" w:eastAsiaTheme="minorEastAsia" w:hAnsi="Calibri" w:cstheme="minorBidi"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 w15:restartNumberingAfterBreak="0">
    <w:nsid w:val="0B2370E4"/>
    <w:multiLevelType w:val="hybridMultilevel"/>
    <w:tmpl w:val="9CAAD042"/>
    <w:lvl w:ilvl="0" w:tplc="99A4911E">
      <w:numFmt w:val="bullet"/>
      <w:lvlText w:val="•"/>
      <w:lvlJc w:val="left"/>
      <w:pPr>
        <w:ind w:left="2880" w:hanging="720"/>
      </w:pPr>
      <w:rPr>
        <w:rFonts w:ascii="Calibri" w:eastAsiaTheme="minorEastAsia" w:hAnsi="Calibri" w:cstheme="minorBidi"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5" w15:restartNumberingAfterBreak="0">
    <w:nsid w:val="108B4BDB"/>
    <w:multiLevelType w:val="hybridMultilevel"/>
    <w:tmpl w:val="88C68E10"/>
    <w:lvl w:ilvl="0" w:tplc="C2D4B0A2">
      <w:numFmt w:val="bullet"/>
      <w:lvlText w:val="•"/>
      <w:lvlJc w:val="left"/>
      <w:pPr>
        <w:ind w:left="1800" w:hanging="360"/>
      </w:pPr>
      <w:rPr>
        <w:rFonts w:ascii="Calibri" w:eastAsiaTheme="minorEastAsia" w:hAnsi="Calibri" w:cstheme="minorBid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6" w15:restartNumberingAfterBreak="0">
    <w:nsid w:val="17F54B33"/>
    <w:multiLevelType w:val="multilevel"/>
    <w:tmpl w:val="82C08400"/>
    <w:numStyleLink w:val="NumberedHeadings"/>
  </w:abstractNum>
  <w:abstractNum w:abstractNumId="7" w15:restartNumberingAfterBreak="0">
    <w:nsid w:val="1A212367"/>
    <w:multiLevelType w:val="hybridMultilevel"/>
    <w:tmpl w:val="D63EADBC"/>
    <w:lvl w:ilvl="0" w:tplc="C2D4B0A2">
      <w:numFmt w:val="bullet"/>
      <w:lvlText w:val="•"/>
      <w:lvlJc w:val="left"/>
      <w:pPr>
        <w:ind w:left="1800" w:hanging="360"/>
      </w:pPr>
      <w:rPr>
        <w:rFonts w:ascii="Calibri" w:eastAsiaTheme="minorEastAsia" w:hAnsi="Calibri" w:cstheme="minorBid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8" w15:restartNumberingAfterBreak="0">
    <w:nsid w:val="1B2B7AF1"/>
    <w:multiLevelType w:val="hybridMultilevel"/>
    <w:tmpl w:val="E6609CBC"/>
    <w:lvl w:ilvl="0" w:tplc="DB8C4D32">
      <w:numFmt w:val="bullet"/>
      <w:lvlText w:val="•"/>
      <w:lvlJc w:val="left"/>
      <w:pPr>
        <w:ind w:left="2880" w:hanging="720"/>
      </w:pPr>
      <w:rPr>
        <w:rFonts w:ascii="Calibri" w:eastAsiaTheme="minorEastAsia" w:hAnsi="Calibri" w:cstheme="minorBidi"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9" w15:restartNumberingAfterBreak="0">
    <w:nsid w:val="1BBA76E5"/>
    <w:multiLevelType w:val="multilevel"/>
    <w:tmpl w:val="82C08400"/>
    <w:numStyleLink w:val="NumberedHeadings"/>
  </w:abstractNum>
  <w:abstractNum w:abstractNumId="10" w15:restartNumberingAfterBreak="0">
    <w:nsid w:val="20DF55BB"/>
    <w:multiLevelType w:val="multilevel"/>
    <w:tmpl w:val="82C08400"/>
    <w:numStyleLink w:val="NumberedHeadings"/>
  </w:abstractNum>
  <w:abstractNum w:abstractNumId="11" w15:restartNumberingAfterBreak="0">
    <w:nsid w:val="22500E07"/>
    <w:multiLevelType w:val="hybridMultilevel"/>
    <w:tmpl w:val="A2ECA52A"/>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2" w15:restartNumberingAfterBreak="0">
    <w:nsid w:val="256D1103"/>
    <w:multiLevelType w:val="multilevel"/>
    <w:tmpl w:val="82C08400"/>
    <w:styleLink w:val="NumberedHeadings"/>
    <w:lvl w:ilvl="0">
      <w:start w:val="1"/>
      <w:numFmt w:val="decimal"/>
      <w:lvlText w:val="%1."/>
      <w:lvlJc w:val="left"/>
      <w:pPr>
        <w:tabs>
          <w:tab w:val="num" w:pos="1080"/>
        </w:tabs>
        <w:ind w:left="2160" w:hanging="1944"/>
      </w:pPr>
      <w:rPr>
        <w:rFonts w:hint="default"/>
      </w:rPr>
    </w:lvl>
    <w:lvl w:ilvl="1">
      <w:start w:val="1"/>
      <w:numFmt w:val="decimal"/>
      <w:lvlText w:val="%1.%2"/>
      <w:lvlJc w:val="left"/>
      <w:pPr>
        <w:ind w:left="1080" w:hanging="864"/>
      </w:pPr>
      <w:rPr>
        <w:rFonts w:hint="default"/>
      </w:rPr>
    </w:lvl>
    <w:lvl w:ilvl="2">
      <w:start w:val="1"/>
      <w:numFmt w:val="decimal"/>
      <w:lvlText w:val="%1.%2.%3"/>
      <w:lvlJc w:val="left"/>
      <w:pPr>
        <w:ind w:left="1440" w:hanging="360"/>
      </w:pPr>
      <w:rPr>
        <w:rFonts w:hint="default"/>
      </w:rPr>
    </w:lvl>
    <w:lvl w:ilvl="3">
      <w:start w:val="1"/>
      <w:numFmt w:val="lowerLetter"/>
      <w:lvlText w:val="%4."/>
      <w:lvlJc w:val="left"/>
      <w:pPr>
        <w:ind w:left="2232" w:hanging="115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5D33AE2"/>
    <w:multiLevelType w:val="multilevel"/>
    <w:tmpl w:val="5776E52A"/>
    <w:lvl w:ilvl="0">
      <w:start w:val="1"/>
      <w:numFmt w:val="lowerLetter"/>
      <w:lvlText w:val="%1."/>
      <w:lvlJc w:val="left"/>
      <w:pPr>
        <w:ind w:left="2304" w:hanging="360"/>
      </w:pPr>
    </w:lvl>
    <w:lvl w:ilvl="1">
      <w:start w:val="1"/>
      <w:numFmt w:val="lowerLetter"/>
      <w:lvlText w:val="%2)"/>
      <w:lvlJc w:val="left"/>
      <w:pPr>
        <w:ind w:left="2664" w:hanging="360"/>
      </w:pPr>
    </w:lvl>
    <w:lvl w:ilvl="2">
      <w:start w:val="1"/>
      <w:numFmt w:val="lowerRoman"/>
      <w:lvlText w:val="%3)"/>
      <w:lvlJc w:val="left"/>
      <w:pPr>
        <w:ind w:left="3024" w:hanging="360"/>
      </w:pPr>
    </w:lvl>
    <w:lvl w:ilvl="3">
      <w:start w:val="1"/>
      <w:numFmt w:val="decimal"/>
      <w:lvlText w:val="(%4)"/>
      <w:lvlJc w:val="left"/>
      <w:pPr>
        <w:ind w:left="3384" w:hanging="360"/>
      </w:pPr>
    </w:lvl>
    <w:lvl w:ilvl="4">
      <w:start w:val="1"/>
      <w:numFmt w:val="lowerLetter"/>
      <w:lvlText w:val="(%5)"/>
      <w:lvlJc w:val="left"/>
      <w:pPr>
        <w:ind w:left="3744" w:hanging="360"/>
      </w:pPr>
    </w:lvl>
    <w:lvl w:ilvl="5">
      <w:start w:val="1"/>
      <w:numFmt w:val="lowerRoman"/>
      <w:lvlText w:val="(%6)"/>
      <w:lvlJc w:val="left"/>
      <w:pPr>
        <w:ind w:left="4104" w:hanging="360"/>
      </w:pPr>
    </w:lvl>
    <w:lvl w:ilvl="6">
      <w:start w:val="1"/>
      <w:numFmt w:val="decimal"/>
      <w:lvlText w:val="%7."/>
      <w:lvlJc w:val="left"/>
      <w:pPr>
        <w:ind w:left="4464" w:hanging="360"/>
      </w:pPr>
    </w:lvl>
    <w:lvl w:ilvl="7">
      <w:start w:val="1"/>
      <w:numFmt w:val="lowerLetter"/>
      <w:lvlText w:val="%8."/>
      <w:lvlJc w:val="left"/>
      <w:pPr>
        <w:ind w:left="4824" w:hanging="360"/>
      </w:pPr>
    </w:lvl>
    <w:lvl w:ilvl="8">
      <w:start w:val="1"/>
      <w:numFmt w:val="lowerRoman"/>
      <w:lvlText w:val="%9."/>
      <w:lvlJc w:val="left"/>
      <w:pPr>
        <w:ind w:left="5184" w:hanging="360"/>
      </w:pPr>
    </w:lvl>
  </w:abstractNum>
  <w:abstractNum w:abstractNumId="14" w15:restartNumberingAfterBreak="0">
    <w:nsid w:val="294C08ED"/>
    <w:multiLevelType w:val="hybridMultilevel"/>
    <w:tmpl w:val="2A487148"/>
    <w:lvl w:ilvl="0" w:tplc="C2D4B0A2">
      <w:numFmt w:val="bullet"/>
      <w:lvlText w:val="•"/>
      <w:lvlJc w:val="left"/>
      <w:pPr>
        <w:ind w:left="720" w:hanging="360"/>
      </w:pPr>
      <w:rPr>
        <w:rFonts w:ascii="Calibri" w:eastAsiaTheme="minorEastAsia"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E60514A"/>
    <w:multiLevelType w:val="hybridMultilevel"/>
    <w:tmpl w:val="81B8081E"/>
    <w:lvl w:ilvl="0" w:tplc="C2D4B0A2">
      <w:numFmt w:val="bullet"/>
      <w:lvlText w:val="•"/>
      <w:lvlJc w:val="left"/>
      <w:pPr>
        <w:ind w:left="2160" w:hanging="720"/>
      </w:pPr>
      <w:rPr>
        <w:rFonts w:ascii="Calibri" w:eastAsiaTheme="minorEastAsia" w:hAnsi="Calibri" w:cstheme="minorBidi" w:hint="default"/>
      </w:rPr>
    </w:lvl>
    <w:lvl w:ilvl="1" w:tplc="C2D4B0A2">
      <w:numFmt w:val="bullet"/>
      <w:lvlText w:val="•"/>
      <w:lvlJc w:val="left"/>
      <w:pPr>
        <w:ind w:left="720" w:hanging="360"/>
      </w:pPr>
      <w:rPr>
        <w:rFonts w:ascii="Calibri" w:eastAsiaTheme="minorEastAsia" w:hAnsi="Calibri" w:cstheme="minorBidi"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16" w15:restartNumberingAfterBreak="0">
    <w:nsid w:val="30224761"/>
    <w:multiLevelType w:val="hybridMultilevel"/>
    <w:tmpl w:val="BC34D0EE"/>
    <w:lvl w:ilvl="0" w:tplc="9FF651F0">
      <w:numFmt w:val="bullet"/>
      <w:lvlText w:val="•"/>
      <w:lvlJc w:val="left"/>
      <w:pPr>
        <w:ind w:left="2880" w:hanging="720"/>
      </w:pPr>
      <w:rPr>
        <w:rFonts w:ascii="Calibri" w:eastAsiaTheme="minorEastAsia" w:hAnsi="Calibri" w:cstheme="minorBidi"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17" w15:restartNumberingAfterBreak="0">
    <w:nsid w:val="3B8C2F95"/>
    <w:multiLevelType w:val="hybridMultilevel"/>
    <w:tmpl w:val="3B56DCFA"/>
    <w:lvl w:ilvl="0" w:tplc="C2D4B0A2">
      <w:numFmt w:val="bullet"/>
      <w:lvlText w:val="•"/>
      <w:lvlJc w:val="left"/>
      <w:pPr>
        <w:ind w:left="1440" w:hanging="360"/>
      </w:pPr>
      <w:rPr>
        <w:rFonts w:ascii="Calibri" w:eastAsiaTheme="minorEastAsia" w:hAnsi="Calibri" w:cstheme="minorBid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3B9D2F72"/>
    <w:multiLevelType w:val="hybridMultilevel"/>
    <w:tmpl w:val="6D909172"/>
    <w:lvl w:ilvl="0" w:tplc="31B41238">
      <w:numFmt w:val="bullet"/>
      <w:lvlText w:val="•"/>
      <w:lvlJc w:val="left"/>
      <w:pPr>
        <w:ind w:left="2880" w:hanging="720"/>
      </w:pPr>
      <w:rPr>
        <w:rFonts w:ascii="Calibri" w:eastAsiaTheme="minorEastAsia" w:hAnsi="Calibri" w:cstheme="minorBidi"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19" w15:restartNumberingAfterBreak="0">
    <w:nsid w:val="3FE735EC"/>
    <w:multiLevelType w:val="hybridMultilevel"/>
    <w:tmpl w:val="714A8E0C"/>
    <w:lvl w:ilvl="0" w:tplc="B1162B32">
      <w:numFmt w:val="bullet"/>
      <w:lvlText w:val="•"/>
      <w:lvlJc w:val="left"/>
      <w:pPr>
        <w:ind w:left="2880" w:hanging="720"/>
      </w:pPr>
      <w:rPr>
        <w:rFonts w:ascii="Calibri" w:eastAsiaTheme="minorEastAsia" w:hAnsi="Calibri" w:cstheme="minorBidi"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20" w15:restartNumberingAfterBreak="0">
    <w:nsid w:val="47390C98"/>
    <w:multiLevelType w:val="multilevel"/>
    <w:tmpl w:val="82C08400"/>
    <w:numStyleLink w:val="NumberedHeadings"/>
  </w:abstractNum>
  <w:abstractNum w:abstractNumId="21" w15:restartNumberingAfterBreak="0">
    <w:nsid w:val="4A5024E3"/>
    <w:multiLevelType w:val="multilevel"/>
    <w:tmpl w:val="28582EEA"/>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2" w15:restartNumberingAfterBreak="0">
    <w:nsid w:val="533D1F40"/>
    <w:multiLevelType w:val="multilevel"/>
    <w:tmpl w:val="82C08400"/>
    <w:numStyleLink w:val="NumberedHeadings"/>
  </w:abstractNum>
  <w:abstractNum w:abstractNumId="23" w15:restartNumberingAfterBreak="0">
    <w:nsid w:val="5F88301F"/>
    <w:multiLevelType w:val="hybridMultilevel"/>
    <w:tmpl w:val="8FCAB972"/>
    <w:lvl w:ilvl="0" w:tplc="C2D4B0A2">
      <w:numFmt w:val="bullet"/>
      <w:lvlText w:val="•"/>
      <w:lvlJc w:val="left"/>
      <w:pPr>
        <w:ind w:left="1800" w:hanging="360"/>
      </w:pPr>
      <w:rPr>
        <w:rFonts w:ascii="Calibri" w:eastAsiaTheme="minorEastAsia" w:hAnsi="Calibri" w:cstheme="minorBid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4" w15:restartNumberingAfterBreak="0">
    <w:nsid w:val="63F91A4B"/>
    <w:multiLevelType w:val="multilevel"/>
    <w:tmpl w:val="82C08400"/>
    <w:numStyleLink w:val="NumberedHeadings"/>
  </w:abstractNum>
  <w:abstractNum w:abstractNumId="25" w15:restartNumberingAfterBreak="0">
    <w:nsid w:val="718263D6"/>
    <w:multiLevelType w:val="hybridMultilevel"/>
    <w:tmpl w:val="C332EF98"/>
    <w:lvl w:ilvl="0" w:tplc="10090001">
      <w:start w:val="1"/>
      <w:numFmt w:val="bullet"/>
      <w:lvlText w:val=""/>
      <w:lvlJc w:val="left"/>
      <w:pPr>
        <w:ind w:left="2421" w:hanging="360"/>
      </w:pPr>
      <w:rPr>
        <w:rFonts w:ascii="Symbol" w:hAnsi="Symbol" w:hint="default"/>
      </w:rPr>
    </w:lvl>
    <w:lvl w:ilvl="1" w:tplc="10090003" w:tentative="1">
      <w:start w:val="1"/>
      <w:numFmt w:val="bullet"/>
      <w:lvlText w:val="o"/>
      <w:lvlJc w:val="left"/>
      <w:pPr>
        <w:ind w:left="3141" w:hanging="360"/>
      </w:pPr>
      <w:rPr>
        <w:rFonts w:ascii="Courier New" w:hAnsi="Courier New" w:cs="Courier New" w:hint="default"/>
      </w:rPr>
    </w:lvl>
    <w:lvl w:ilvl="2" w:tplc="10090005" w:tentative="1">
      <w:start w:val="1"/>
      <w:numFmt w:val="bullet"/>
      <w:lvlText w:val=""/>
      <w:lvlJc w:val="left"/>
      <w:pPr>
        <w:ind w:left="3861" w:hanging="360"/>
      </w:pPr>
      <w:rPr>
        <w:rFonts w:ascii="Wingdings" w:hAnsi="Wingdings" w:hint="default"/>
      </w:rPr>
    </w:lvl>
    <w:lvl w:ilvl="3" w:tplc="10090001" w:tentative="1">
      <w:start w:val="1"/>
      <w:numFmt w:val="bullet"/>
      <w:lvlText w:val=""/>
      <w:lvlJc w:val="left"/>
      <w:pPr>
        <w:ind w:left="4581" w:hanging="360"/>
      </w:pPr>
      <w:rPr>
        <w:rFonts w:ascii="Symbol" w:hAnsi="Symbol" w:hint="default"/>
      </w:rPr>
    </w:lvl>
    <w:lvl w:ilvl="4" w:tplc="10090003" w:tentative="1">
      <w:start w:val="1"/>
      <w:numFmt w:val="bullet"/>
      <w:lvlText w:val="o"/>
      <w:lvlJc w:val="left"/>
      <w:pPr>
        <w:ind w:left="5301" w:hanging="360"/>
      </w:pPr>
      <w:rPr>
        <w:rFonts w:ascii="Courier New" w:hAnsi="Courier New" w:cs="Courier New" w:hint="default"/>
      </w:rPr>
    </w:lvl>
    <w:lvl w:ilvl="5" w:tplc="10090005" w:tentative="1">
      <w:start w:val="1"/>
      <w:numFmt w:val="bullet"/>
      <w:lvlText w:val=""/>
      <w:lvlJc w:val="left"/>
      <w:pPr>
        <w:ind w:left="6021" w:hanging="360"/>
      </w:pPr>
      <w:rPr>
        <w:rFonts w:ascii="Wingdings" w:hAnsi="Wingdings" w:hint="default"/>
      </w:rPr>
    </w:lvl>
    <w:lvl w:ilvl="6" w:tplc="10090001" w:tentative="1">
      <w:start w:val="1"/>
      <w:numFmt w:val="bullet"/>
      <w:lvlText w:val=""/>
      <w:lvlJc w:val="left"/>
      <w:pPr>
        <w:ind w:left="6741" w:hanging="360"/>
      </w:pPr>
      <w:rPr>
        <w:rFonts w:ascii="Symbol" w:hAnsi="Symbol" w:hint="default"/>
      </w:rPr>
    </w:lvl>
    <w:lvl w:ilvl="7" w:tplc="10090003" w:tentative="1">
      <w:start w:val="1"/>
      <w:numFmt w:val="bullet"/>
      <w:lvlText w:val="o"/>
      <w:lvlJc w:val="left"/>
      <w:pPr>
        <w:ind w:left="7461" w:hanging="360"/>
      </w:pPr>
      <w:rPr>
        <w:rFonts w:ascii="Courier New" w:hAnsi="Courier New" w:cs="Courier New" w:hint="default"/>
      </w:rPr>
    </w:lvl>
    <w:lvl w:ilvl="8" w:tplc="10090005" w:tentative="1">
      <w:start w:val="1"/>
      <w:numFmt w:val="bullet"/>
      <w:lvlText w:val=""/>
      <w:lvlJc w:val="left"/>
      <w:pPr>
        <w:ind w:left="8181" w:hanging="360"/>
      </w:pPr>
      <w:rPr>
        <w:rFonts w:ascii="Wingdings" w:hAnsi="Wingdings" w:hint="default"/>
      </w:rPr>
    </w:lvl>
  </w:abstractNum>
  <w:abstractNum w:abstractNumId="26" w15:restartNumberingAfterBreak="0">
    <w:nsid w:val="778A4448"/>
    <w:multiLevelType w:val="hybridMultilevel"/>
    <w:tmpl w:val="3B384C78"/>
    <w:lvl w:ilvl="0" w:tplc="26DAF882">
      <w:numFmt w:val="bullet"/>
      <w:lvlText w:val="•"/>
      <w:lvlJc w:val="left"/>
      <w:pPr>
        <w:ind w:left="2880" w:hanging="720"/>
      </w:pPr>
      <w:rPr>
        <w:rFonts w:ascii="Calibri" w:eastAsiaTheme="minorEastAsia" w:hAnsi="Calibri" w:cstheme="minorBidi"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27" w15:restartNumberingAfterBreak="0">
    <w:nsid w:val="79FD3376"/>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21"/>
  </w:num>
  <w:num w:numId="3">
    <w:abstractNumId w:val="13"/>
  </w:num>
  <w:num w:numId="4">
    <w:abstractNumId w:val="12"/>
  </w:num>
  <w:num w:numId="5">
    <w:abstractNumId w:val="27"/>
  </w:num>
  <w:num w:numId="6">
    <w:abstractNumId w:val="9"/>
  </w:num>
  <w:num w:numId="7">
    <w:abstractNumId w:val="22"/>
  </w:num>
  <w:num w:numId="8">
    <w:abstractNumId w:val="10"/>
  </w:num>
  <w:num w:numId="9">
    <w:abstractNumId w:val="24"/>
  </w:num>
  <w:num w:numId="10">
    <w:abstractNumId w:val="6"/>
  </w:num>
  <w:num w:numId="11">
    <w:abstractNumId w:val="20"/>
  </w:num>
  <w:num w:numId="12">
    <w:abstractNumId w:val="25"/>
  </w:num>
  <w:num w:numId="13">
    <w:abstractNumId w:val="11"/>
  </w:num>
  <w:num w:numId="14">
    <w:abstractNumId w:val="19"/>
  </w:num>
  <w:num w:numId="15">
    <w:abstractNumId w:val="1"/>
  </w:num>
  <w:num w:numId="16">
    <w:abstractNumId w:val="8"/>
  </w:num>
  <w:num w:numId="17">
    <w:abstractNumId w:val="18"/>
  </w:num>
  <w:num w:numId="18">
    <w:abstractNumId w:val="26"/>
  </w:num>
  <w:num w:numId="19">
    <w:abstractNumId w:val="16"/>
  </w:num>
  <w:num w:numId="20">
    <w:abstractNumId w:val="4"/>
  </w:num>
  <w:num w:numId="21">
    <w:abstractNumId w:val="0"/>
  </w:num>
  <w:num w:numId="22">
    <w:abstractNumId w:val="2"/>
  </w:num>
  <w:num w:numId="23">
    <w:abstractNumId w:val="3"/>
  </w:num>
  <w:num w:numId="24">
    <w:abstractNumId w:val="15"/>
  </w:num>
  <w:num w:numId="25">
    <w:abstractNumId w:val="17"/>
  </w:num>
  <w:num w:numId="26">
    <w:abstractNumId w:val="5"/>
  </w:num>
  <w:num w:numId="27">
    <w:abstractNumId w:val="7"/>
  </w:num>
  <w:num w:numId="28">
    <w:abstractNumId w:val="2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766"/>
    <w:rsid w:val="000314CE"/>
    <w:rsid w:val="00032EFA"/>
    <w:rsid w:val="0004433C"/>
    <w:rsid w:val="00054E4C"/>
    <w:rsid w:val="000665E0"/>
    <w:rsid w:val="00074FCE"/>
    <w:rsid w:val="000975F8"/>
    <w:rsid w:val="000C3DCE"/>
    <w:rsid w:val="000E1F3C"/>
    <w:rsid w:val="000F0385"/>
    <w:rsid w:val="00123E91"/>
    <w:rsid w:val="00131892"/>
    <w:rsid w:val="0014428C"/>
    <w:rsid w:val="0015092F"/>
    <w:rsid w:val="00153FEA"/>
    <w:rsid w:val="00154F91"/>
    <w:rsid w:val="00161716"/>
    <w:rsid w:val="001B0C7C"/>
    <w:rsid w:val="001C1683"/>
    <w:rsid w:val="001D2C63"/>
    <w:rsid w:val="001E417C"/>
    <w:rsid w:val="001F61FA"/>
    <w:rsid w:val="00227907"/>
    <w:rsid w:val="00227AEB"/>
    <w:rsid w:val="00241868"/>
    <w:rsid w:val="00252C72"/>
    <w:rsid w:val="00264DAC"/>
    <w:rsid w:val="00273B12"/>
    <w:rsid w:val="002859BB"/>
    <w:rsid w:val="002B3C88"/>
    <w:rsid w:val="00334521"/>
    <w:rsid w:val="00353042"/>
    <w:rsid w:val="00366482"/>
    <w:rsid w:val="003766A8"/>
    <w:rsid w:val="003A08D8"/>
    <w:rsid w:val="003D1B13"/>
    <w:rsid w:val="003E3486"/>
    <w:rsid w:val="004205BD"/>
    <w:rsid w:val="0042149D"/>
    <w:rsid w:val="00436419"/>
    <w:rsid w:val="00444A47"/>
    <w:rsid w:val="00450617"/>
    <w:rsid w:val="00451359"/>
    <w:rsid w:val="004677EC"/>
    <w:rsid w:val="00467EAD"/>
    <w:rsid w:val="004D17F2"/>
    <w:rsid w:val="004D6DE1"/>
    <w:rsid w:val="004F1EA7"/>
    <w:rsid w:val="00501318"/>
    <w:rsid w:val="00506502"/>
    <w:rsid w:val="00534B15"/>
    <w:rsid w:val="005865E5"/>
    <w:rsid w:val="005A68E8"/>
    <w:rsid w:val="005B6C0D"/>
    <w:rsid w:val="005B7772"/>
    <w:rsid w:val="005D2A2B"/>
    <w:rsid w:val="005E719B"/>
    <w:rsid w:val="005E7787"/>
    <w:rsid w:val="005F0231"/>
    <w:rsid w:val="005F0430"/>
    <w:rsid w:val="005F56EE"/>
    <w:rsid w:val="005F5F2F"/>
    <w:rsid w:val="006149C0"/>
    <w:rsid w:val="00650F42"/>
    <w:rsid w:val="00652A83"/>
    <w:rsid w:val="00652CF2"/>
    <w:rsid w:val="00663426"/>
    <w:rsid w:val="00690801"/>
    <w:rsid w:val="00693704"/>
    <w:rsid w:val="00697AB3"/>
    <w:rsid w:val="006B109D"/>
    <w:rsid w:val="006B4E41"/>
    <w:rsid w:val="006B7344"/>
    <w:rsid w:val="006C657B"/>
    <w:rsid w:val="006E1CFD"/>
    <w:rsid w:val="00731610"/>
    <w:rsid w:val="007325D4"/>
    <w:rsid w:val="00757F41"/>
    <w:rsid w:val="007607BB"/>
    <w:rsid w:val="00774B43"/>
    <w:rsid w:val="00775285"/>
    <w:rsid w:val="00775290"/>
    <w:rsid w:val="00775C3F"/>
    <w:rsid w:val="00787064"/>
    <w:rsid w:val="007936E0"/>
    <w:rsid w:val="007C6884"/>
    <w:rsid w:val="007D0A04"/>
    <w:rsid w:val="00802627"/>
    <w:rsid w:val="008048ED"/>
    <w:rsid w:val="00805D21"/>
    <w:rsid w:val="00836BE2"/>
    <w:rsid w:val="00844D15"/>
    <w:rsid w:val="00872080"/>
    <w:rsid w:val="008731AB"/>
    <w:rsid w:val="00880D4B"/>
    <w:rsid w:val="00891FF3"/>
    <w:rsid w:val="008D7B91"/>
    <w:rsid w:val="008E0760"/>
    <w:rsid w:val="008F17D6"/>
    <w:rsid w:val="00903D2E"/>
    <w:rsid w:val="00924F68"/>
    <w:rsid w:val="00930FEC"/>
    <w:rsid w:val="0094589F"/>
    <w:rsid w:val="00956ABD"/>
    <w:rsid w:val="00957777"/>
    <w:rsid w:val="00962E57"/>
    <w:rsid w:val="00964048"/>
    <w:rsid w:val="00964DD6"/>
    <w:rsid w:val="0096625C"/>
    <w:rsid w:val="00971026"/>
    <w:rsid w:val="00974558"/>
    <w:rsid w:val="00975D2B"/>
    <w:rsid w:val="009A1749"/>
    <w:rsid w:val="009A1ABA"/>
    <w:rsid w:val="009A213A"/>
    <w:rsid w:val="009C1AA6"/>
    <w:rsid w:val="00A23A62"/>
    <w:rsid w:val="00A34069"/>
    <w:rsid w:val="00A36CB3"/>
    <w:rsid w:val="00A6767C"/>
    <w:rsid w:val="00AB1175"/>
    <w:rsid w:val="00AB60F9"/>
    <w:rsid w:val="00AE75AA"/>
    <w:rsid w:val="00AF4059"/>
    <w:rsid w:val="00B422AA"/>
    <w:rsid w:val="00B45BA1"/>
    <w:rsid w:val="00B81273"/>
    <w:rsid w:val="00BA7A75"/>
    <w:rsid w:val="00BB093C"/>
    <w:rsid w:val="00BB1D5F"/>
    <w:rsid w:val="00BC36A4"/>
    <w:rsid w:val="00BC6CA0"/>
    <w:rsid w:val="00BE0BB8"/>
    <w:rsid w:val="00BF09F4"/>
    <w:rsid w:val="00C038E7"/>
    <w:rsid w:val="00C16D3E"/>
    <w:rsid w:val="00C205A7"/>
    <w:rsid w:val="00C37A06"/>
    <w:rsid w:val="00C50F38"/>
    <w:rsid w:val="00C54B8C"/>
    <w:rsid w:val="00C95FA5"/>
    <w:rsid w:val="00C979AD"/>
    <w:rsid w:val="00CB73E9"/>
    <w:rsid w:val="00CC2B34"/>
    <w:rsid w:val="00CE6A95"/>
    <w:rsid w:val="00CE6B3C"/>
    <w:rsid w:val="00CF7990"/>
    <w:rsid w:val="00D01C36"/>
    <w:rsid w:val="00D021CE"/>
    <w:rsid w:val="00D172FC"/>
    <w:rsid w:val="00D30EB5"/>
    <w:rsid w:val="00D74175"/>
    <w:rsid w:val="00D76690"/>
    <w:rsid w:val="00D77114"/>
    <w:rsid w:val="00DA2667"/>
    <w:rsid w:val="00DC46D9"/>
    <w:rsid w:val="00DE08FE"/>
    <w:rsid w:val="00DE11F6"/>
    <w:rsid w:val="00DF438C"/>
    <w:rsid w:val="00E22948"/>
    <w:rsid w:val="00E22DBB"/>
    <w:rsid w:val="00E9211F"/>
    <w:rsid w:val="00E97D0E"/>
    <w:rsid w:val="00EA414A"/>
    <w:rsid w:val="00EC3039"/>
    <w:rsid w:val="00EC46A3"/>
    <w:rsid w:val="00ED2766"/>
    <w:rsid w:val="00EE16A1"/>
    <w:rsid w:val="00EE3C75"/>
    <w:rsid w:val="00EF449F"/>
    <w:rsid w:val="00F64FC5"/>
    <w:rsid w:val="00F76859"/>
    <w:rsid w:val="00F83795"/>
    <w:rsid w:val="00F85F4C"/>
    <w:rsid w:val="00F94FA0"/>
    <w:rsid w:val="00FE0F08"/>
    <w:rsid w:val="00FF2A5C"/>
    <w:rsid w:val="00FF3F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39A2FF"/>
  <w15:docId w15:val="{836E9900-A6C2-4497-B142-A6D8CCE75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53042"/>
    <w:pPr>
      <w:spacing w:before="360"/>
      <w:ind w:left="216"/>
    </w:pPr>
  </w:style>
  <w:style w:type="paragraph" w:styleId="Heading1">
    <w:name w:val="heading 1"/>
    <w:basedOn w:val="Normal"/>
    <w:next w:val="NormalNumbered1"/>
    <w:link w:val="Heading1Char"/>
    <w:uiPriority w:val="9"/>
    <w:qFormat/>
    <w:rsid w:val="00D77114"/>
    <w:pPr>
      <w:keepNext/>
      <w:keepLines/>
      <w:spacing w:before="480" w:after="0"/>
      <w:outlineLvl w:val="0"/>
    </w:pPr>
    <w:rPr>
      <w:rFonts w:eastAsiaTheme="majorEastAsia" w:cstheme="minorHAnsi"/>
      <w:b/>
      <w:bCs/>
      <w:color w:val="DD7D1F"/>
      <w:sz w:val="36"/>
      <w:szCs w:val="28"/>
    </w:rPr>
  </w:style>
  <w:style w:type="paragraph" w:styleId="Heading2">
    <w:name w:val="heading 2"/>
    <w:basedOn w:val="Heading1"/>
    <w:next w:val="NormalNumbered1"/>
    <w:link w:val="Heading2Char"/>
    <w:uiPriority w:val="9"/>
    <w:unhideWhenUsed/>
    <w:qFormat/>
    <w:rsid w:val="00D77114"/>
    <w:pPr>
      <w:outlineLvl w:val="1"/>
    </w:pPr>
    <w:rPr>
      <w:bCs w:val="0"/>
      <w:sz w:val="32"/>
      <w:szCs w:val="26"/>
    </w:rPr>
  </w:style>
  <w:style w:type="paragraph" w:styleId="Heading3">
    <w:name w:val="heading 3"/>
    <w:basedOn w:val="Heading2"/>
    <w:next w:val="NormalNumbered2"/>
    <w:link w:val="Heading3Char"/>
    <w:uiPriority w:val="9"/>
    <w:unhideWhenUsed/>
    <w:qFormat/>
    <w:rsid w:val="00EC3039"/>
    <w:pPr>
      <w:numPr>
        <w:ilvl w:val="2"/>
      </w:numPr>
      <w:ind w:left="1930" w:hanging="850"/>
      <w:outlineLvl w:val="2"/>
    </w:pPr>
    <w:rPr>
      <w:bCs/>
      <w:sz w:val="28"/>
    </w:rPr>
  </w:style>
  <w:style w:type="paragraph" w:styleId="Heading4">
    <w:name w:val="heading 4"/>
    <w:basedOn w:val="Heading3"/>
    <w:next w:val="NormalNumbered2"/>
    <w:link w:val="Heading4Char"/>
    <w:uiPriority w:val="9"/>
    <w:unhideWhenUsed/>
    <w:qFormat/>
    <w:rsid w:val="00964DD6"/>
    <w:pPr>
      <w:numPr>
        <w:ilvl w:val="0"/>
      </w:numPr>
      <w:ind w:left="1930" w:hanging="850"/>
      <w:outlineLvl w:val="3"/>
    </w:pPr>
    <w:rPr>
      <w:bCs w:val="0"/>
      <w:i/>
      <w:iCs/>
      <w:sz w:val="24"/>
    </w:rPr>
  </w:style>
  <w:style w:type="paragraph" w:styleId="Heading5">
    <w:name w:val="heading 5"/>
    <w:basedOn w:val="Normal"/>
    <w:next w:val="Normal"/>
    <w:link w:val="Heading5Char"/>
    <w:uiPriority w:val="9"/>
    <w:semiHidden/>
    <w:unhideWhenUsed/>
    <w:qFormat/>
    <w:rsid w:val="00731610"/>
    <w:pPr>
      <w:keepNext/>
      <w:keepLines/>
      <w:spacing w:before="20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32EF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2EF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2EF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32EF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6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6EE"/>
  </w:style>
  <w:style w:type="paragraph" w:styleId="Footer">
    <w:name w:val="footer"/>
    <w:basedOn w:val="Normal"/>
    <w:link w:val="FooterChar"/>
    <w:uiPriority w:val="99"/>
    <w:unhideWhenUsed/>
    <w:rsid w:val="005F56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6EE"/>
  </w:style>
  <w:style w:type="table" w:styleId="TableGrid">
    <w:name w:val="Table Grid"/>
    <w:basedOn w:val="TableNormal"/>
    <w:uiPriority w:val="59"/>
    <w:rsid w:val="005F5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56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6EE"/>
    <w:rPr>
      <w:rFonts w:ascii="Tahoma" w:hAnsi="Tahoma" w:cs="Tahoma"/>
      <w:sz w:val="16"/>
      <w:szCs w:val="16"/>
    </w:rPr>
  </w:style>
  <w:style w:type="paragraph" w:styleId="NoSpacing">
    <w:name w:val="No Spacing"/>
    <w:link w:val="NoSpacingChar"/>
    <w:uiPriority w:val="1"/>
    <w:qFormat/>
    <w:rsid w:val="00032EFA"/>
    <w:pPr>
      <w:spacing w:after="0" w:line="240" w:lineRule="auto"/>
    </w:pPr>
  </w:style>
  <w:style w:type="character" w:customStyle="1" w:styleId="NoSpacingChar">
    <w:name w:val="No Spacing Char"/>
    <w:basedOn w:val="DefaultParagraphFont"/>
    <w:link w:val="NoSpacing"/>
    <w:uiPriority w:val="1"/>
    <w:rsid w:val="00032EFA"/>
  </w:style>
  <w:style w:type="character" w:styleId="CommentReference">
    <w:name w:val="annotation reference"/>
    <w:basedOn w:val="DefaultParagraphFont"/>
    <w:uiPriority w:val="99"/>
    <w:semiHidden/>
    <w:unhideWhenUsed/>
    <w:rsid w:val="006B4E41"/>
    <w:rPr>
      <w:sz w:val="16"/>
      <w:szCs w:val="16"/>
    </w:rPr>
  </w:style>
  <w:style w:type="paragraph" w:styleId="CommentText">
    <w:name w:val="annotation text"/>
    <w:basedOn w:val="Normal"/>
    <w:link w:val="CommentTextChar"/>
    <w:uiPriority w:val="99"/>
    <w:semiHidden/>
    <w:unhideWhenUsed/>
    <w:rsid w:val="006B4E41"/>
    <w:pPr>
      <w:spacing w:line="240" w:lineRule="auto"/>
    </w:pPr>
    <w:rPr>
      <w:sz w:val="20"/>
      <w:szCs w:val="20"/>
    </w:rPr>
  </w:style>
  <w:style w:type="character" w:customStyle="1" w:styleId="CommentTextChar">
    <w:name w:val="Comment Text Char"/>
    <w:basedOn w:val="DefaultParagraphFont"/>
    <w:link w:val="CommentText"/>
    <w:uiPriority w:val="99"/>
    <w:semiHidden/>
    <w:rsid w:val="006B4E41"/>
    <w:rPr>
      <w:sz w:val="20"/>
      <w:szCs w:val="20"/>
    </w:rPr>
  </w:style>
  <w:style w:type="paragraph" w:styleId="CommentSubject">
    <w:name w:val="annotation subject"/>
    <w:basedOn w:val="CommentText"/>
    <w:next w:val="CommentText"/>
    <w:link w:val="CommentSubjectChar"/>
    <w:uiPriority w:val="99"/>
    <w:semiHidden/>
    <w:unhideWhenUsed/>
    <w:rsid w:val="006B4E41"/>
    <w:rPr>
      <w:b/>
      <w:bCs/>
    </w:rPr>
  </w:style>
  <w:style w:type="character" w:customStyle="1" w:styleId="CommentSubjectChar">
    <w:name w:val="Comment Subject Char"/>
    <w:basedOn w:val="CommentTextChar"/>
    <w:link w:val="CommentSubject"/>
    <w:uiPriority w:val="99"/>
    <w:semiHidden/>
    <w:rsid w:val="006B4E41"/>
    <w:rPr>
      <w:b/>
      <w:bCs/>
      <w:sz w:val="20"/>
      <w:szCs w:val="20"/>
    </w:rPr>
  </w:style>
  <w:style w:type="character" w:customStyle="1" w:styleId="Heading1Char">
    <w:name w:val="Heading 1 Char"/>
    <w:basedOn w:val="DefaultParagraphFont"/>
    <w:link w:val="Heading1"/>
    <w:uiPriority w:val="9"/>
    <w:rsid w:val="00D77114"/>
    <w:rPr>
      <w:rFonts w:eastAsiaTheme="majorEastAsia" w:cstheme="minorHAnsi"/>
      <w:b/>
      <w:bCs/>
      <w:color w:val="DD7D1F"/>
      <w:sz w:val="36"/>
      <w:szCs w:val="28"/>
    </w:rPr>
  </w:style>
  <w:style w:type="paragraph" w:customStyle="1" w:styleId="PersonalName">
    <w:name w:val="Personal Name"/>
    <w:basedOn w:val="Title"/>
    <w:rsid w:val="00032EFA"/>
    <w:rPr>
      <w:b/>
      <w:caps/>
      <w:color w:val="000000"/>
      <w:sz w:val="28"/>
      <w:szCs w:val="28"/>
    </w:rPr>
  </w:style>
  <w:style w:type="paragraph" w:styleId="Title">
    <w:name w:val="Title"/>
    <w:basedOn w:val="Normal"/>
    <w:next w:val="Normal"/>
    <w:link w:val="TitleChar"/>
    <w:uiPriority w:val="10"/>
    <w:qFormat/>
    <w:rsid w:val="00C16D3E"/>
    <w:pPr>
      <w:spacing w:before="3600" w:after="300" w:line="240" w:lineRule="auto"/>
      <w:ind w:left="0"/>
      <w:contextualSpacing/>
      <w:jc w:val="center"/>
    </w:pPr>
    <w:rPr>
      <w:rFonts w:asciiTheme="majorHAnsi" w:eastAsiaTheme="majorEastAsia" w:hAnsiTheme="majorHAnsi" w:cstheme="majorBidi"/>
      <w:color w:val="DD7D1F"/>
      <w:spacing w:val="5"/>
      <w:kern w:val="28"/>
      <w:sz w:val="52"/>
      <w:szCs w:val="52"/>
    </w:rPr>
  </w:style>
  <w:style w:type="character" w:customStyle="1" w:styleId="TitleChar">
    <w:name w:val="Title Char"/>
    <w:basedOn w:val="DefaultParagraphFont"/>
    <w:link w:val="Title"/>
    <w:uiPriority w:val="10"/>
    <w:rsid w:val="00C16D3E"/>
    <w:rPr>
      <w:rFonts w:asciiTheme="majorHAnsi" w:eastAsiaTheme="majorEastAsia" w:hAnsiTheme="majorHAnsi" w:cstheme="majorBidi"/>
      <w:color w:val="DD7D1F"/>
      <w:spacing w:val="5"/>
      <w:kern w:val="28"/>
      <w:sz w:val="52"/>
      <w:szCs w:val="52"/>
    </w:rPr>
  </w:style>
  <w:style w:type="character" w:customStyle="1" w:styleId="Heading2Char">
    <w:name w:val="Heading 2 Char"/>
    <w:basedOn w:val="DefaultParagraphFont"/>
    <w:link w:val="Heading2"/>
    <w:uiPriority w:val="9"/>
    <w:rsid w:val="00D77114"/>
    <w:rPr>
      <w:rFonts w:eastAsiaTheme="majorEastAsia" w:cstheme="minorHAnsi"/>
      <w:b/>
      <w:color w:val="DD7D1F"/>
      <w:sz w:val="32"/>
      <w:szCs w:val="26"/>
    </w:rPr>
  </w:style>
  <w:style w:type="character" w:customStyle="1" w:styleId="Heading3Char">
    <w:name w:val="Heading 3 Char"/>
    <w:basedOn w:val="DefaultParagraphFont"/>
    <w:link w:val="Heading3"/>
    <w:uiPriority w:val="9"/>
    <w:rsid w:val="00EC3039"/>
    <w:rPr>
      <w:rFonts w:eastAsiaTheme="majorEastAsia" w:cstheme="minorHAnsi"/>
      <w:b/>
      <w:bCs/>
      <w:color w:val="DD7D1F"/>
      <w:sz w:val="28"/>
      <w:szCs w:val="26"/>
    </w:rPr>
  </w:style>
  <w:style w:type="character" w:customStyle="1" w:styleId="Heading4Char">
    <w:name w:val="Heading 4 Char"/>
    <w:basedOn w:val="DefaultParagraphFont"/>
    <w:link w:val="Heading4"/>
    <w:uiPriority w:val="9"/>
    <w:rsid w:val="00964DD6"/>
    <w:rPr>
      <w:rFonts w:eastAsiaTheme="majorEastAsia" w:cstheme="minorHAnsi"/>
      <w:b/>
      <w:i/>
      <w:iCs/>
      <w:color w:val="DD7D1F"/>
      <w:sz w:val="24"/>
      <w:szCs w:val="26"/>
    </w:rPr>
  </w:style>
  <w:style w:type="character" w:customStyle="1" w:styleId="Heading5Char">
    <w:name w:val="Heading 5 Char"/>
    <w:basedOn w:val="DefaultParagraphFont"/>
    <w:link w:val="Heading5"/>
    <w:uiPriority w:val="9"/>
    <w:semiHidden/>
    <w:rsid w:val="00731610"/>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032EF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2EF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2EF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32EF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32EFA"/>
    <w:pPr>
      <w:spacing w:line="240" w:lineRule="auto"/>
    </w:pPr>
    <w:rPr>
      <w:b/>
      <w:bCs/>
      <w:color w:val="4F81BD" w:themeColor="accent1"/>
      <w:sz w:val="18"/>
      <w:szCs w:val="18"/>
    </w:rPr>
  </w:style>
  <w:style w:type="paragraph" w:styleId="Subtitle">
    <w:name w:val="Subtitle"/>
    <w:next w:val="Normal"/>
    <w:link w:val="SubtitleChar"/>
    <w:autoRedefine/>
    <w:uiPriority w:val="11"/>
    <w:qFormat/>
    <w:rsid w:val="00FF3FFC"/>
    <w:pPr>
      <w:numPr>
        <w:ilvl w:val="1"/>
      </w:numPr>
      <w:spacing w:before="360" w:after="720"/>
      <w:jc w:val="center"/>
    </w:pPr>
    <w:rPr>
      <w:rFonts w:asciiTheme="majorHAnsi" w:eastAsiaTheme="majorEastAsia" w:hAnsiTheme="majorHAnsi" w:cstheme="majorBidi"/>
      <w:i/>
      <w:iCs/>
      <w:color w:val="371C0D"/>
      <w:spacing w:val="15"/>
      <w:sz w:val="32"/>
      <w:szCs w:val="24"/>
    </w:rPr>
  </w:style>
  <w:style w:type="character" w:customStyle="1" w:styleId="SubtitleChar">
    <w:name w:val="Subtitle Char"/>
    <w:basedOn w:val="DefaultParagraphFont"/>
    <w:link w:val="Subtitle"/>
    <w:uiPriority w:val="11"/>
    <w:rsid w:val="00FF3FFC"/>
    <w:rPr>
      <w:rFonts w:asciiTheme="majorHAnsi" w:eastAsiaTheme="majorEastAsia" w:hAnsiTheme="majorHAnsi" w:cstheme="majorBidi"/>
      <w:i/>
      <w:iCs/>
      <w:color w:val="371C0D"/>
      <w:spacing w:val="15"/>
      <w:sz w:val="32"/>
      <w:szCs w:val="24"/>
    </w:rPr>
  </w:style>
  <w:style w:type="character" w:styleId="Strong">
    <w:name w:val="Strong"/>
    <w:basedOn w:val="DefaultParagraphFont"/>
    <w:uiPriority w:val="22"/>
    <w:qFormat/>
    <w:rsid w:val="00032EFA"/>
    <w:rPr>
      <w:b/>
      <w:bCs/>
    </w:rPr>
  </w:style>
  <w:style w:type="character" w:styleId="Emphasis">
    <w:name w:val="Emphasis"/>
    <w:basedOn w:val="DefaultParagraphFont"/>
    <w:uiPriority w:val="20"/>
    <w:qFormat/>
    <w:rsid w:val="00032EFA"/>
    <w:rPr>
      <w:i/>
      <w:iCs/>
    </w:rPr>
  </w:style>
  <w:style w:type="paragraph" w:styleId="ListParagraph">
    <w:name w:val="List Paragraph"/>
    <w:basedOn w:val="Normal"/>
    <w:uiPriority w:val="34"/>
    <w:qFormat/>
    <w:rsid w:val="00032EFA"/>
    <w:pPr>
      <w:ind w:left="720"/>
      <w:contextualSpacing/>
    </w:pPr>
  </w:style>
  <w:style w:type="paragraph" w:styleId="Quote">
    <w:name w:val="Quote"/>
    <w:basedOn w:val="Normal"/>
    <w:next w:val="Normal"/>
    <w:link w:val="QuoteChar"/>
    <w:uiPriority w:val="29"/>
    <w:qFormat/>
    <w:rsid w:val="00032EFA"/>
    <w:rPr>
      <w:i/>
      <w:iCs/>
      <w:color w:val="000000" w:themeColor="text1"/>
    </w:rPr>
  </w:style>
  <w:style w:type="character" w:customStyle="1" w:styleId="QuoteChar">
    <w:name w:val="Quote Char"/>
    <w:basedOn w:val="DefaultParagraphFont"/>
    <w:link w:val="Quote"/>
    <w:uiPriority w:val="29"/>
    <w:rsid w:val="00032EFA"/>
    <w:rPr>
      <w:i/>
      <w:iCs/>
      <w:color w:val="000000" w:themeColor="text1"/>
    </w:rPr>
  </w:style>
  <w:style w:type="paragraph" w:styleId="IntenseQuote">
    <w:name w:val="Intense Quote"/>
    <w:basedOn w:val="Normal"/>
    <w:next w:val="Normal"/>
    <w:link w:val="IntenseQuoteChar"/>
    <w:uiPriority w:val="30"/>
    <w:qFormat/>
    <w:rsid w:val="00903D2E"/>
    <w:pPr>
      <w:pBdr>
        <w:bottom w:val="single" w:sz="4" w:space="4" w:color="4F81BD" w:themeColor="accent1"/>
      </w:pBdr>
      <w:spacing w:before="200" w:after="280"/>
      <w:ind w:left="936" w:right="936"/>
    </w:pPr>
    <w:rPr>
      <w:b/>
      <w:bCs/>
      <w:i/>
      <w:iCs/>
      <w:color w:val="404040" w:themeColor="text1" w:themeTint="BF"/>
    </w:rPr>
  </w:style>
  <w:style w:type="character" w:customStyle="1" w:styleId="IntenseQuoteChar">
    <w:name w:val="Intense Quote Char"/>
    <w:basedOn w:val="DefaultParagraphFont"/>
    <w:link w:val="IntenseQuote"/>
    <w:uiPriority w:val="30"/>
    <w:rsid w:val="00903D2E"/>
    <w:rPr>
      <w:b/>
      <w:bCs/>
      <w:i/>
      <w:iCs/>
      <w:color w:val="404040" w:themeColor="text1" w:themeTint="BF"/>
    </w:rPr>
  </w:style>
  <w:style w:type="character" w:styleId="SubtleEmphasis">
    <w:name w:val="Subtle Emphasis"/>
    <w:basedOn w:val="DefaultParagraphFont"/>
    <w:uiPriority w:val="19"/>
    <w:qFormat/>
    <w:rsid w:val="00032EFA"/>
    <w:rPr>
      <w:i/>
      <w:iCs/>
      <w:color w:val="808080" w:themeColor="text1" w:themeTint="7F"/>
    </w:rPr>
  </w:style>
  <w:style w:type="character" w:styleId="IntenseEmphasis">
    <w:name w:val="Intense Emphasis"/>
    <w:basedOn w:val="DefaultParagraphFont"/>
    <w:uiPriority w:val="21"/>
    <w:qFormat/>
    <w:rsid w:val="00903D2E"/>
    <w:rPr>
      <w:b/>
      <w:bCs/>
      <w:i/>
      <w:iCs/>
      <w:color w:val="404040" w:themeColor="text1" w:themeTint="BF"/>
    </w:rPr>
  </w:style>
  <w:style w:type="character" w:styleId="SubtleReference">
    <w:name w:val="Subtle Reference"/>
    <w:basedOn w:val="DefaultParagraphFont"/>
    <w:uiPriority w:val="31"/>
    <w:qFormat/>
    <w:rsid w:val="00032EFA"/>
    <w:rPr>
      <w:smallCaps/>
      <w:color w:val="C0504D" w:themeColor="accent2"/>
      <w:u w:val="single"/>
    </w:rPr>
  </w:style>
  <w:style w:type="character" w:styleId="IntenseReference">
    <w:name w:val="Intense Reference"/>
    <w:basedOn w:val="DefaultParagraphFont"/>
    <w:uiPriority w:val="32"/>
    <w:qFormat/>
    <w:rsid w:val="00032EFA"/>
    <w:rPr>
      <w:b/>
      <w:bCs/>
      <w:smallCaps/>
      <w:color w:val="C0504D" w:themeColor="accent2"/>
      <w:spacing w:val="5"/>
      <w:u w:val="single"/>
    </w:rPr>
  </w:style>
  <w:style w:type="character" w:styleId="BookTitle">
    <w:name w:val="Book Title"/>
    <w:basedOn w:val="DefaultParagraphFont"/>
    <w:uiPriority w:val="33"/>
    <w:qFormat/>
    <w:rsid w:val="00032EFA"/>
    <w:rPr>
      <w:b/>
      <w:bCs/>
      <w:smallCaps/>
      <w:spacing w:val="5"/>
    </w:rPr>
  </w:style>
  <w:style w:type="paragraph" w:styleId="TOCHeading">
    <w:name w:val="TOC Heading"/>
    <w:basedOn w:val="Heading1"/>
    <w:next w:val="Normal"/>
    <w:uiPriority w:val="39"/>
    <w:unhideWhenUsed/>
    <w:qFormat/>
    <w:rsid w:val="00032EFA"/>
    <w:pPr>
      <w:outlineLvl w:val="9"/>
    </w:pPr>
  </w:style>
  <w:style w:type="paragraph" w:customStyle="1" w:styleId="DocumentNumber">
    <w:name w:val="Document Number"/>
    <w:basedOn w:val="Normal"/>
    <w:qFormat/>
    <w:rsid w:val="00FF2A5C"/>
    <w:pPr>
      <w:spacing w:before="720" w:after="720"/>
      <w:ind w:left="0"/>
      <w:jc w:val="center"/>
    </w:pPr>
    <w:rPr>
      <w:rFonts w:ascii="Courier New" w:hAnsi="Courier New"/>
      <w:sz w:val="18"/>
    </w:rPr>
  </w:style>
  <w:style w:type="paragraph" w:customStyle="1" w:styleId="TableText">
    <w:name w:val="Table Text"/>
    <w:basedOn w:val="Normal"/>
    <w:rsid w:val="000665E0"/>
    <w:pPr>
      <w:spacing w:before="0" w:after="0" w:line="240" w:lineRule="auto"/>
      <w:ind w:left="0"/>
      <w:jc w:val="center"/>
    </w:pPr>
    <w:rPr>
      <w:rFonts w:ascii="Lucida Sans" w:eastAsia="Times New Roman" w:hAnsi="Lucida Sans" w:cs="Arial"/>
      <w:sz w:val="20"/>
      <w:szCs w:val="20"/>
      <w:lang w:val="en-US"/>
    </w:rPr>
  </w:style>
  <w:style w:type="paragraph" w:customStyle="1" w:styleId="InsideHeader">
    <w:name w:val="Inside Header"/>
    <w:basedOn w:val="Normal"/>
    <w:qFormat/>
    <w:rsid w:val="00451359"/>
    <w:pPr>
      <w:spacing w:before="0" w:after="0"/>
      <w:jc w:val="right"/>
    </w:pPr>
  </w:style>
  <w:style w:type="character" w:styleId="PlaceholderText">
    <w:name w:val="Placeholder Text"/>
    <w:basedOn w:val="DefaultParagraphFont"/>
    <w:uiPriority w:val="99"/>
    <w:semiHidden/>
    <w:rsid w:val="00BC6CA0"/>
    <w:rPr>
      <w:color w:val="808080"/>
    </w:rPr>
  </w:style>
  <w:style w:type="paragraph" w:styleId="TOC1">
    <w:name w:val="toc 1"/>
    <w:basedOn w:val="Normal"/>
    <w:next w:val="Normal"/>
    <w:autoRedefine/>
    <w:uiPriority w:val="39"/>
    <w:unhideWhenUsed/>
    <w:rsid w:val="00BE0BB8"/>
    <w:pPr>
      <w:spacing w:after="100"/>
      <w:ind w:left="0"/>
    </w:pPr>
  </w:style>
  <w:style w:type="paragraph" w:styleId="TOC2">
    <w:name w:val="toc 2"/>
    <w:basedOn w:val="Normal"/>
    <w:next w:val="Normal"/>
    <w:autoRedefine/>
    <w:uiPriority w:val="39"/>
    <w:unhideWhenUsed/>
    <w:rsid w:val="00BE0BB8"/>
    <w:pPr>
      <w:spacing w:after="100"/>
      <w:ind w:left="220"/>
    </w:pPr>
  </w:style>
  <w:style w:type="paragraph" w:styleId="TOC3">
    <w:name w:val="toc 3"/>
    <w:basedOn w:val="Normal"/>
    <w:next w:val="Normal"/>
    <w:autoRedefine/>
    <w:uiPriority w:val="39"/>
    <w:unhideWhenUsed/>
    <w:rsid w:val="00BE0BB8"/>
    <w:pPr>
      <w:spacing w:after="100"/>
      <w:ind w:left="440"/>
    </w:pPr>
  </w:style>
  <w:style w:type="character" w:styleId="Hyperlink">
    <w:name w:val="Hyperlink"/>
    <w:basedOn w:val="DefaultParagraphFont"/>
    <w:uiPriority w:val="99"/>
    <w:unhideWhenUsed/>
    <w:rsid w:val="00BE0BB8"/>
    <w:rPr>
      <w:color w:val="0000FF" w:themeColor="hyperlink"/>
      <w:u w:val="single"/>
    </w:rPr>
  </w:style>
  <w:style w:type="paragraph" w:customStyle="1" w:styleId="RecordofRevision">
    <w:name w:val="Record of Revision"/>
    <w:basedOn w:val="Subtitle"/>
    <w:next w:val="Normal"/>
    <w:autoRedefine/>
    <w:qFormat/>
    <w:rsid w:val="008D7B91"/>
    <w:pPr>
      <w:jc w:val="left"/>
    </w:pPr>
    <w:rPr>
      <w:color w:val="auto"/>
      <w:sz w:val="28"/>
    </w:rPr>
  </w:style>
  <w:style w:type="paragraph" w:customStyle="1" w:styleId="CopyrightBody">
    <w:name w:val="Copyright Body"/>
    <w:basedOn w:val="Normal"/>
    <w:qFormat/>
    <w:rsid w:val="00AB1175"/>
    <w:pPr>
      <w:ind w:left="0"/>
    </w:pPr>
    <w:rPr>
      <w:rFonts w:cs="Neo Sans Pro Light"/>
      <w:color w:val="221E1F"/>
      <w:szCs w:val="16"/>
    </w:rPr>
  </w:style>
  <w:style w:type="paragraph" w:customStyle="1" w:styleId="TableHeader">
    <w:name w:val="Table Header"/>
    <w:next w:val="TableText"/>
    <w:qFormat/>
    <w:rsid w:val="00FE0F08"/>
    <w:rPr>
      <w:rFonts w:asciiTheme="majorHAnsi" w:eastAsia="Times New Roman" w:hAnsiTheme="majorHAnsi" w:cs="Arial"/>
      <w:b/>
      <w:sz w:val="20"/>
      <w:szCs w:val="20"/>
      <w:lang w:val="en-US"/>
    </w:rPr>
  </w:style>
  <w:style w:type="paragraph" w:customStyle="1" w:styleId="NormalIndented">
    <w:name w:val="Normal Indented"/>
    <w:basedOn w:val="Normal"/>
    <w:qFormat/>
    <w:rsid w:val="00353042"/>
    <w:pPr>
      <w:ind w:left="1080"/>
    </w:pPr>
  </w:style>
  <w:style w:type="paragraph" w:customStyle="1" w:styleId="CopyrightInformationHeading">
    <w:name w:val="Copyright Information Heading"/>
    <w:basedOn w:val="RecordofRevision"/>
    <w:qFormat/>
    <w:rsid w:val="00836BE2"/>
    <w:pPr>
      <w:spacing w:before="720" w:after="360"/>
    </w:pPr>
  </w:style>
  <w:style w:type="paragraph" w:customStyle="1" w:styleId="TopRightHeader">
    <w:name w:val="Top Right Header"/>
    <w:basedOn w:val="TableText"/>
    <w:qFormat/>
    <w:rsid w:val="00241868"/>
    <w:pPr>
      <w:jc w:val="right"/>
    </w:pPr>
  </w:style>
  <w:style w:type="numbering" w:customStyle="1" w:styleId="NumberedHeadings">
    <w:name w:val="Numbered Headings"/>
    <w:uiPriority w:val="99"/>
    <w:rsid w:val="00652A83"/>
    <w:pPr>
      <w:numPr>
        <w:numId w:val="4"/>
      </w:numPr>
    </w:pPr>
  </w:style>
  <w:style w:type="paragraph" w:customStyle="1" w:styleId="NormalNumbered1">
    <w:name w:val="Normal Numbered 1"/>
    <w:basedOn w:val="Normal"/>
    <w:qFormat/>
    <w:rsid w:val="00690801"/>
    <w:pPr>
      <w:ind w:left="1080"/>
    </w:pPr>
  </w:style>
  <w:style w:type="paragraph" w:customStyle="1" w:styleId="NormalNumbered2">
    <w:name w:val="Normal Numbered 2"/>
    <w:basedOn w:val="NormalIndented"/>
    <w:qFormat/>
    <w:rsid w:val="006B109D"/>
    <w:pPr>
      <w:ind w:left="2160"/>
    </w:pPr>
  </w:style>
  <w:style w:type="paragraph" w:customStyle="1" w:styleId="Heading1Un-numbered">
    <w:name w:val="Heading 1 Un-numbered"/>
    <w:basedOn w:val="Heading1"/>
    <w:next w:val="Normal"/>
    <w:qFormat/>
    <w:rsid w:val="001F61FA"/>
  </w:style>
  <w:style w:type="paragraph" w:customStyle="1" w:styleId="Heading2Un-numbered">
    <w:name w:val="Heading 2 Un-numbered"/>
    <w:basedOn w:val="Heading2"/>
    <w:next w:val="Normal"/>
    <w:qFormat/>
    <w:rsid w:val="001F61FA"/>
  </w:style>
  <w:style w:type="paragraph" w:customStyle="1" w:styleId="Heading3Un-numbered">
    <w:name w:val="Heading 3 Un-numbered"/>
    <w:basedOn w:val="Heading3"/>
    <w:next w:val="NormalIndented"/>
    <w:qFormat/>
    <w:rsid w:val="00787064"/>
  </w:style>
  <w:style w:type="paragraph" w:customStyle="1" w:styleId="Heading4Un-numbered">
    <w:name w:val="Heading 4 Un-numbered"/>
    <w:basedOn w:val="Heading4"/>
    <w:next w:val="NormalIndented"/>
    <w:qFormat/>
    <w:rsid w:val="007870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561425">
      <w:bodyDiv w:val="1"/>
      <w:marLeft w:val="0"/>
      <w:marRight w:val="0"/>
      <w:marTop w:val="0"/>
      <w:marBottom w:val="0"/>
      <w:divBdr>
        <w:top w:val="none" w:sz="0" w:space="0" w:color="auto"/>
        <w:left w:val="none" w:sz="0" w:space="0" w:color="auto"/>
        <w:bottom w:val="none" w:sz="0" w:space="0" w:color="auto"/>
        <w:right w:val="none" w:sz="0" w:space="0" w:color="auto"/>
      </w:divBdr>
    </w:div>
    <w:div w:id="689141812">
      <w:bodyDiv w:val="1"/>
      <w:marLeft w:val="0"/>
      <w:marRight w:val="0"/>
      <w:marTop w:val="0"/>
      <w:marBottom w:val="0"/>
      <w:divBdr>
        <w:top w:val="none" w:sz="0" w:space="0" w:color="auto"/>
        <w:left w:val="none" w:sz="0" w:space="0" w:color="auto"/>
        <w:bottom w:val="none" w:sz="0" w:space="0" w:color="auto"/>
        <w:right w:val="none" w:sz="0" w:space="0" w:color="auto"/>
      </w:divBdr>
    </w:div>
    <w:div w:id="1288320491">
      <w:bodyDiv w:val="1"/>
      <w:marLeft w:val="0"/>
      <w:marRight w:val="0"/>
      <w:marTop w:val="0"/>
      <w:marBottom w:val="0"/>
      <w:divBdr>
        <w:top w:val="none" w:sz="0" w:space="0" w:color="auto"/>
        <w:left w:val="none" w:sz="0" w:space="0" w:color="auto"/>
        <w:bottom w:val="none" w:sz="0" w:space="0" w:color="auto"/>
        <w:right w:val="none" w:sz="0" w:space="0" w:color="auto"/>
      </w:divBdr>
    </w:div>
    <w:div w:id="153865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8FC49-02E5-4394-8FF0-1B54D6846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16</Pages>
  <Words>2028</Words>
  <Characters>11562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COAA Path of Construction Template</vt:lpstr>
    </vt:vector>
  </TitlesOfParts>
  <Manager>Reviewer / Approver Name</Manager>
  <Company>Construction Owners Association of Alberta</Company>
  <LinksUpToDate>false</LinksUpToDate>
  <CharactersWithSpaces>13563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COAA Path of Construction Template</dc:title>
  <dc:creator>Author Name;Construction Owners Association of Alberta</dc:creator>
  <cp:lastModifiedBy>Reception</cp:lastModifiedBy>
  <cp:revision>29</cp:revision>
  <cp:lastPrinted>2013-02-27T07:12:00Z</cp:lastPrinted>
  <dcterms:created xsi:type="dcterms:W3CDTF">2013-02-22T04:56:00Z</dcterms:created>
  <dcterms:modified xsi:type="dcterms:W3CDTF">2016-09-23T16:09:00Z</dcterms:modified>
</cp:coreProperties>
</file>