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rsidTr="005F13EF">
        <w:trPr>
          <w:trHeight w:val="2124"/>
        </w:trPr>
        <w:tc>
          <w:tcPr>
            <w:tcW w:w="3330" w:type="dxa"/>
          </w:tcPr>
          <w:p w14:paraId="68F07B0E" w14:textId="0F4AB743" w:rsidR="007D4773" w:rsidRPr="00B85C18" w:rsidRDefault="005F13EF" w:rsidP="005F13EF">
            <w:pPr>
              <w:spacing w:before="120"/>
              <w:jc w:val="center"/>
            </w:pPr>
            <w:r>
              <w:rPr>
                <w:noProof/>
                <w:lang w:eastAsia="en-CA"/>
              </w:rPr>
              <w:drawing>
                <wp:inline distT="0" distB="0" distL="0" distR="0" wp14:anchorId="501BDF50" wp14:editId="27DFBC15">
                  <wp:extent cx="2011680" cy="1005840"/>
                  <wp:effectExtent l="0" t="0" r="7620" b="3810"/>
                  <wp:docPr id="5" name="Picture 5"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6A388D7C" w:rsidR="00484396" w:rsidRPr="00811D87" w:rsidRDefault="0037699F" w:rsidP="00EC38B2">
            <w:pPr>
              <w:tabs>
                <w:tab w:val="left" w:pos="372"/>
                <w:tab w:val="left" w:pos="1092"/>
              </w:tabs>
              <w:jc w:val="center"/>
              <w:rPr>
                <w:rFonts w:ascii="Calibri Light" w:hAnsi="Calibri Light"/>
                <w:b/>
                <w:sz w:val="28"/>
                <w:szCs w:val="28"/>
              </w:rPr>
            </w:pPr>
            <w:r>
              <w:rPr>
                <w:rFonts w:ascii="Calibri Light" w:hAnsi="Calibri Light"/>
                <w:b/>
                <w:sz w:val="28"/>
                <w:szCs w:val="28"/>
              </w:rPr>
              <w:t>Chef</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C341356" w:rsidR="00484396" w:rsidRPr="00811D87" w:rsidRDefault="00BF4893" w:rsidP="00EC38B2">
            <w:pPr>
              <w:tabs>
                <w:tab w:val="left" w:pos="372"/>
                <w:tab w:val="left" w:pos="1092"/>
              </w:tabs>
              <w:jc w:val="center"/>
              <w:rPr>
                <w:rFonts w:ascii="Calibri Light" w:hAnsi="Calibri Light"/>
                <w:b/>
                <w:sz w:val="28"/>
                <w:szCs w:val="28"/>
              </w:rPr>
            </w:pPr>
            <w:r>
              <w:rPr>
                <w:rFonts w:ascii="Calibri Light" w:hAnsi="Calibri Light"/>
                <w:b/>
                <w:sz w:val="28"/>
                <w:szCs w:val="28"/>
              </w:rPr>
              <w:t>Prepared for:</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0E4BF9AC" w:rsidR="007D4773" w:rsidRPr="0024406E" w:rsidRDefault="00040DCA" w:rsidP="009918B3">
            <w:pPr>
              <w:pStyle w:val="Footer"/>
              <w:tabs>
                <w:tab w:val="clear" w:pos="4320"/>
                <w:tab w:val="clear" w:pos="8640"/>
              </w:tabs>
              <w:rPr>
                <w:rFonts w:ascii="Calibri" w:hAnsi="Calibri"/>
                <w:sz w:val="22"/>
                <w:szCs w:val="22"/>
                <w:lang w:val="en-CA"/>
              </w:rPr>
            </w:pPr>
            <w:r>
              <w:rPr>
                <w:rFonts w:ascii="Calibri" w:hAnsi="Calibri"/>
                <w:sz w:val="22"/>
                <w:szCs w:val="22"/>
                <w:lang w:val="en-CA"/>
              </w:rPr>
              <w:t>Chef</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71296AE8"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0F455062"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7B5ACE48"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65A89411"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6C5E66F3" w:rsidR="009232C8" w:rsidRPr="009232C8" w:rsidRDefault="009232C8" w:rsidP="009232C8">
            <w:pPr>
              <w:rPr>
                <w:rFonts w:ascii="Calibri" w:hAnsi="Calibri"/>
                <w:sz w:val="22"/>
                <w:szCs w:val="22"/>
              </w:rPr>
            </w:pPr>
            <w:r w:rsidRPr="009232C8">
              <w:rPr>
                <w:rFonts w:ascii="Calibri" w:hAnsi="Calibri"/>
                <w:b/>
                <w:sz w:val="22"/>
                <w:szCs w:val="22"/>
              </w:rPr>
              <w:t>Shift Duration:</w:t>
            </w:r>
            <w:r w:rsidR="00040DCA">
              <w:rPr>
                <w:rFonts w:ascii="Calibri" w:hAnsi="Calibri"/>
                <w:sz w:val="22"/>
                <w:szCs w:val="22"/>
              </w:rPr>
              <w:t xml:space="preserve"> 12</w:t>
            </w:r>
            <w:r w:rsidR="00CA19F1">
              <w:rPr>
                <w:rFonts w:ascii="Calibri" w:hAnsi="Calibri"/>
                <w:sz w:val="22"/>
                <w:szCs w:val="22"/>
              </w:rPr>
              <w:t xml:space="preserve">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55D46FC7" w:rsidR="009232C8" w:rsidRPr="009232C8" w:rsidRDefault="009232C8" w:rsidP="009232C8">
            <w:pPr>
              <w:rPr>
                <w:rFonts w:ascii="Calibri" w:hAnsi="Calibri"/>
                <w:sz w:val="22"/>
                <w:szCs w:val="22"/>
              </w:rPr>
            </w:pPr>
            <w:r w:rsidRPr="009232C8">
              <w:rPr>
                <w:rFonts w:ascii="Calibri" w:hAnsi="Calibri"/>
                <w:b/>
                <w:sz w:val="22"/>
                <w:szCs w:val="22"/>
              </w:rPr>
              <w:t>Shift Rotation:</w:t>
            </w:r>
            <w:r w:rsidR="002462A9">
              <w:rPr>
                <w:rFonts w:ascii="Calibri" w:hAnsi="Calibri"/>
                <w:sz w:val="22"/>
                <w:szCs w:val="22"/>
              </w:rPr>
              <w:t xml:space="preserve"> 14 days on, 7</w:t>
            </w:r>
            <w:r w:rsidR="00CA19F1">
              <w:rPr>
                <w:rFonts w:ascii="Calibri" w:hAnsi="Calibri"/>
                <w:sz w:val="22"/>
                <w:szCs w:val="22"/>
              </w:rPr>
              <w:t xml:space="preserve"> days off</w:t>
            </w:r>
          </w:p>
          <w:p w14:paraId="375BFD98" w14:textId="0C042B40"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2462A9">
              <w:rPr>
                <w:rFonts w:ascii="Calibri" w:hAnsi="Calibri"/>
                <w:sz w:val="22"/>
                <w:szCs w:val="22"/>
              </w:rPr>
              <w:t>Yes; but very rare</w:t>
            </w:r>
          </w:p>
          <w:p w14:paraId="5F1C706E" w14:textId="46863152" w:rsidR="00320955" w:rsidRPr="009232C8" w:rsidRDefault="009232C8" w:rsidP="00852E85">
            <w:pPr>
              <w:rPr>
                <w:rFonts w:ascii="Calibri" w:hAnsi="Calibri"/>
              </w:rPr>
            </w:pPr>
            <w:r w:rsidRPr="009232C8">
              <w:rPr>
                <w:rFonts w:ascii="Calibri" w:hAnsi="Calibri"/>
                <w:b/>
                <w:sz w:val="22"/>
                <w:szCs w:val="22"/>
              </w:rPr>
              <w:t>Overtime required:</w:t>
            </w:r>
            <w:r w:rsidR="002462A9">
              <w:rPr>
                <w:rFonts w:ascii="Calibri" w:hAnsi="Calibri"/>
                <w:sz w:val="22"/>
                <w:szCs w:val="22"/>
              </w:rPr>
              <w:t xml:space="preserve"> No; but may be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72325CEA"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5C215D" w:rsidRPr="005C215D">
              <w:rPr>
                <w:rFonts w:ascii="Calibri" w:hAnsi="Calibri"/>
                <w:sz w:val="22"/>
                <w:szCs w:val="22"/>
              </w:rPr>
              <w:t xml:space="preserve">Journeyman </w:t>
            </w:r>
            <w:r w:rsidR="00040DCA">
              <w:rPr>
                <w:rFonts w:ascii="Calibri" w:hAnsi="Calibri"/>
                <w:sz w:val="22"/>
                <w:szCs w:val="22"/>
              </w:rPr>
              <w:t>Cooking</w:t>
            </w:r>
            <w:r w:rsidR="005C215D">
              <w:rPr>
                <w:rFonts w:ascii="Calibri" w:hAnsi="Calibri"/>
                <w:sz w:val="22"/>
                <w:szCs w:val="22"/>
              </w:rPr>
              <w:t xml:space="preserve"> Certificate</w:t>
            </w:r>
            <w:r w:rsidR="005C215D" w:rsidRPr="005C215D">
              <w:rPr>
                <w:rFonts w:ascii="Calibri" w:hAnsi="Calibri"/>
                <w:sz w:val="22"/>
                <w:szCs w:val="22"/>
              </w:rPr>
              <w:t>. To obtain this, they must complete a 4-year apprenticeship program. The in-class portion i</w:t>
            </w:r>
            <w:r w:rsidR="007822EB">
              <w:rPr>
                <w:rFonts w:ascii="Calibri" w:hAnsi="Calibri"/>
                <w:sz w:val="22"/>
                <w:szCs w:val="22"/>
              </w:rPr>
              <w:t>s 8 weeks for the first 3 years,</w:t>
            </w:r>
            <w:r w:rsidR="005C215D" w:rsidRPr="005C215D">
              <w:rPr>
                <w:rFonts w:ascii="Calibri" w:hAnsi="Calibri"/>
                <w:sz w:val="22"/>
                <w:szCs w:val="22"/>
              </w:rPr>
              <w:t xml:space="preserve"> and 12 weeks in the fourth year.</w:t>
            </w:r>
          </w:p>
          <w:p w14:paraId="4CBF66E3" w14:textId="1473E503"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5C215D">
              <w:rPr>
                <w:rFonts w:ascii="Calibri" w:hAnsi="Calibri"/>
                <w:sz w:val="22"/>
                <w:szCs w:val="22"/>
              </w:rPr>
              <w:t>~1500 hours</w:t>
            </w:r>
          </w:p>
          <w:p w14:paraId="65DAFEE2" w14:textId="47846DCE" w:rsidR="00320955" w:rsidRPr="009232C8" w:rsidRDefault="00320955" w:rsidP="00BF4893">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256333">
              <w:rPr>
                <w:rFonts w:ascii="Calibri" w:hAnsi="Calibri"/>
                <w:sz w:val="22"/>
                <w:szCs w:val="22"/>
              </w:rPr>
              <w:t>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08" w:type="dxa"/>
        <w:tblLook w:val="04A0" w:firstRow="1" w:lastRow="0" w:firstColumn="1" w:lastColumn="0" w:noHBand="0" w:noVBand="1"/>
      </w:tblPr>
      <w:tblGrid>
        <w:gridCol w:w="1590"/>
        <w:gridCol w:w="1260"/>
        <w:gridCol w:w="1710"/>
        <w:gridCol w:w="5970"/>
      </w:tblGrid>
      <w:tr w:rsidR="00520F1D" w14:paraId="1772438E" w14:textId="77777777" w:rsidTr="00D14AB0">
        <w:tc>
          <w:tcPr>
            <w:tcW w:w="1590" w:type="dxa"/>
            <w:vMerge w:val="restart"/>
            <w:shd w:val="clear" w:color="auto" w:fill="D9D9D9" w:themeFill="background1" w:themeFillShade="D9"/>
          </w:tcPr>
          <w:p w14:paraId="3C2D57A6" w14:textId="6D60C7B6" w:rsidR="00520F1D" w:rsidRPr="004D7D6D" w:rsidRDefault="00520F1D" w:rsidP="00D14AB0">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38E2ED02" w:rsidR="00520F1D" w:rsidRDefault="00520F1D" w:rsidP="00D14AB0">
            <w:pPr>
              <w:rPr>
                <w:rFonts w:ascii="Calibri" w:hAnsi="Calibri"/>
                <w:sz w:val="22"/>
                <w:szCs w:val="22"/>
              </w:rPr>
            </w:pPr>
            <w:r>
              <w:rPr>
                <w:rFonts w:ascii="Calibri" w:hAnsi="Calibri"/>
                <w:sz w:val="22"/>
                <w:szCs w:val="22"/>
              </w:rPr>
              <w:t>The Chef is primarily responsible for the administrative duties for the kitchen, such as ordering supplies, creating the schedule, developing the menu, and delivering toolbox meetings. They also expedite food during dinner services</w:t>
            </w:r>
            <w:r w:rsidR="00130135">
              <w:rPr>
                <w:rFonts w:ascii="Calibri" w:hAnsi="Calibri"/>
                <w:sz w:val="22"/>
                <w:szCs w:val="22"/>
              </w:rPr>
              <w:t xml:space="preserve"> and ensure service runs smoothly</w:t>
            </w:r>
            <w:r>
              <w:rPr>
                <w:rFonts w:ascii="Calibri" w:hAnsi="Calibri"/>
                <w:sz w:val="22"/>
                <w:szCs w:val="22"/>
              </w:rPr>
              <w:t>. If the first cook is unavailable, the Chef will take over their duties of cooking and preparing meals.</w:t>
            </w:r>
          </w:p>
        </w:tc>
      </w:tr>
      <w:tr w:rsidR="00520F1D" w14:paraId="37BB9E58" w14:textId="77777777" w:rsidTr="00D14AB0">
        <w:trPr>
          <w:trHeight w:val="350"/>
        </w:trPr>
        <w:tc>
          <w:tcPr>
            <w:tcW w:w="1590" w:type="dxa"/>
            <w:vMerge/>
            <w:shd w:val="clear" w:color="auto" w:fill="D9D9D9" w:themeFill="background1" w:themeFillShade="D9"/>
          </w:tcPr>
          <w:p w14:paraId="159666E5" w14:textId="77777777" w:rsidR="00520F1D" w:rsidRDefault="00520F1D" w:rsidP="00D14AB0">
            <w:pPr>
              <w:rPr>
                <w:rFonts w:ascii="Calibri" w:hAnsi="Calibri"/>
                <w:sz w:val="22"/>
                <w:szCs w:val="22"/>
              </w:rPr>
            </w:pPr>
          </w:p>
        </w:tc>
        <w:tc>
          <w:tcPr>
            <w:tcW w:w="1260" w:type="dxa"/>
          </w:tcPr>
          <w:p w14:paraId="45F61D88" w14:textId="4B49B305" w:rsidR="00520F1D" w:rsidRPr="004D7D6D" w:rsidRDefault="00520F1D" w:rsidP="00D14AB0">
            <w:pPr>
              <w:jc w:val="center"/>
              <w:rPr>
                <w:rFonts w:ascii="Calibri" w:hAnsi="Calibri"/>
                <w:sz w:val="22"/>
                <w:szCs w:val="22"/>
              </w:rPr>
            </w:pPr>
            <w:r w:rsidRPr="004D7D6D">
              <w:rPr>
                <w:rFonts w:ascii="Calibri" w:hAnsi="Calibri"/>
                <w:sz w:val="22"/>
                <w:szCs w:val="22"/>
              </w:rPr>
              <w:t>% of shift</w:t>
            </w:r>
          </w:p>
        </w:tc>
        <w:tc>
          <w:tcPr>
            <w:tcW w:w="1710" w:type="dxa"/>
          </w:tcPr>
          <w:p w14:paraId="0DD7C90B" w14:textId="4771FE28" w:rsidR="00520F1D" w:rsidRPr="004D7D6D" w:rsidRDefault="00520F1D" w:rsidP="00D14AB0">
            <w:pPr>
              <w:jc w:val="center"/>
              <w:rPr>
                <w:rFonts w:ascii="Calibri" w:hAnsi="Calibri"/>
                <w:sz w:val="22"/>
                <w:szCs w:val="22"/>
              </w:rPr>
            </w:pPr>
            <w:r w:rsidRPr="004D7D6D">
              <w:rPr>
                <w:rFonts w:ascii="Calibri" w:hAnsi="Calibri"/>
                <w:sz w:val="22"/>
                <w:szCs w:val="22"/>
              </w:rPr>
              <w:t>Job Task</w:t>
            </w:r>
          </w:p>
        </w:tc>
        <w:tc>
          <w:tcPr>
            <w:tcW w:w="5970" w:type="dxa"/>
          </w:tcPr>
          <w:p w14:paraId="2A486E49" w14:textId="16598825" w:rsidR="00520F1D" w:rsidRPr="004D7D6D" w:rsidRDefault="00520F1D" w:rsidP="00D14AB0">
            <w:pPr>
              <w:jc w:val="center"/>
              <w:rPr>
                <w:rFonts w:ascii="Calibri" w:hAnsi="Calibri"/>
                <w:sz w:val="22"/>
                <w:szCs w:val="22"/>
              </w:rPr>
            </w:pPr>
            <w:r w:rsidRPr="004D7D6D">
              <w:rPr>
                <w:rFonts w:ascii="Calibri" w:hAnsi="Calibri"/>
                <w:sz w:val="22"/>
                <w:szCs w:val="22"/>
              </w:rPr>
              <w:t>Task Description</w:t>
            </w:r>
          </w:p>
        </w:tc>
      </w:tr>
      <w:tr w:rsidR="00520F1D" w14:paraId="0CA3B266" w14:textId="77777777" w:rsidTr="00D14AB0">
        <w:tc>
          <w:tcPr>
            <w:tcW w:w="1590" w:type="dxa"/>
            <w:vMerge/>
            <w:shd w:val="clear" w:color="auto" w:fill="D9D9D9" w:themeFill="background1" w:themeFillShade="D9"/>
          </w:tcPr>
          <w:p w14:paraId="33B655CF" w14:textId="77777777" w:rsidR="00520F1D" w:rsidRDefault="00520F1D" w:rsidP="00D14AB0">
            <w:pPr>
              <w:rPr>
                <w:rFonts w:ascii="Calibri" w:hAnsi="Calibri"/>
                <w:sz w:val="22"/>
                <w:szCs w:val="22"/>
              </w:rPr>
            </w:pPr>
          </w:p>
        </w:tc>
        <w:tc>
          <w:tcPr>
            <w:tcW w:w="1260" w:type="dxa"/>
          </w:tcPr>
          <w:p w14:paraId="7506B6BF" w14:textId="50D592EA" w:rsidR="00520F1D" w:rsidRDefault="00520F1D" w:rsidP="00D14AB0">
            <w:pPr>
              <w:rPr>
                <w:rFonts w:ascii="Calibri" w:hAnsi="Calibri"/>
                <w:sz w:val="22"/>
                <w:szCs w:val="22"/>
              </w:rPr>
            </w:pPr>
            <w:r>
              <w:rPr>
                <w:rFonts w:ascii="Calibri" w:hAnsi="Calibri"/>
                <w:sz w:val="22"/>
                <w:szCs w:val="22"/>
              </w:rPr>
              <w:t>10%</w:t>
            </w:r>
          </w:p>
        </w:tc>
        <w:tc>
          <w:tcPr>
            <w:tcW w:w="1710" w:type="dxa"/>
          </w:tcPr>
          <w:p w14:paraId="1D9DA158" w14:textId="6B1D45A6" w:rsidR="00520F1D" w:rsidRDefault="00520F1D" w:rsidP="00D14AB0">
            <w:pPr>
              <w:rPr>
                <w:rFonts w:ascii="Calibri" w:hAnsi="Calibri"/>
                <w:sz w:val="22"/>
                <w:szCs w:val="22"/>
              </w:rPr>
            </w:pPr>
            <w:r>
              <w:rPr>
                <w:rFonts w:ascii="Calibri" w:hAnsi="Calibri"/>
                <w:sz w:val="22"/>
                <w:szCs w:val="22"/>
              </w:rPr>
              <w:t>Safety/meetings</w:t>
            </w:r>
          </w:p>
        </w:tc>
        <w:tc>
          <w:tcPr>
            <w:tcW w:w="5970" w:type="dxa"/>
          </w:tcPr>
          <w:p w14:paraId="0162C4E7" w14:textId="77777777" w:rsidR="00520F1D" w:rsidRDefault="00520F1D" w:rsidP="00D14AB0">
            <w:pPr>
              <w:numPr>
                <w:ilvl w:val="0"/>
                <w:numId w:val="30"/>
              </w:numPr>
              <w:rPr>
                <w:rFonts w:ascii="Calibri" w:hAnsi="Calibri"/>
                <w:sz w:val="22"/>
                <w:szCs w:val="22"/>
              </w:rPr>
            </w:pPr>
            <w:r>
              <w:rPr>
                <w:rFonts w:ascii="Calibri" w:hAnsi="Calibri"/>
                <w:sz w:val="22"/>
                <w:szCs w:val="22"/>
              </w:rPr>
              <w:t>Daily toolbox talks</w:t>
            </w:r>
          </w:p>
          <w:p w14:paraId="452873EF" w14:textId="2EF6B68F" w:rsidR="00520F1D" w:rsidRDefault="00520F1D" w:rsidP="00D14AB0">
            <w:pPr>
              <w:numPr>
                <w:ilvl w:val="1"/>
                <w:numId w:val="30"/>
              </w:numPr>
              <w:rPr>
                <w:rFonts w:ascii="Calibri" w:hAnsi="Calibri"/>
                <w:sz w:val="22"/>
                <w:szCs w:val="22"/>
              </w:rPr>
            </w:pPr>
            <w:r>
              <w:rPr>
                <w:rFonts w:ascii="Calibri" w:hAnsi="Calibri"/>
                <w:sz w:val="22"/>
                <w:szCs w:val="22"/>
              </w:rPr>
              <w:t>The Chef will choose the safety topic for the toolbox talk.</w:t>
            </w:r>
          </w:p>
          <w:p w14:paraId="0AC5271E" w14:textId="12CDA40F" w:rsidR="00520F1D" w:rsidRPr="00077FD9" w:rsidRDefault="00520F1D" w:rsidP="00622BC6">
            <w:pPr>
              <w:numPr>
                <w:ilvl w:val="1"/>
                <w:numId w:val="30"/>
              </w:numPr>
              <w:rPr>
                <w:rFonts w:ascii="Calibri" w:hAnsi="Calibri"/>
                <w:sz w:val="22"/>
                <w:szCs w:val="22"/>
              </w:rPr>
            </w:pPr>
            <w:r>
              <w:rPr>
                <w:rFonts w:ascii="Calibri" w:hAnsi="Calibri"/>
                <w:sz w:val="22"/>
                <w:szCs w:val="22"/>
              </w:rPr>
              <w:t>The Chef will also communicate the tasks for the day and any important information from previous shifts to kitchen staff.</w:t>
            </w:r>
          </w:p>
          <w:p w14:paraId="44299478" w14:textId="77777777" w:rsidR="00520F1D" w:rsidRDefault="00520F1D" w:rsidP="00622BC6">
            <w:pPr>
              <w:numPr>
                <w:ilvl w:val="0"/>
                <w:numId w:val="30"/>
              </w:numPr>
              <w:rPr>
                <w:rFonts w:ascii="Calibri" w:hAnsi="Calibri"/>
                <w:sz w:val="22"/>
                <w:szCs w:val="22"/>
              </w:rPr>
            </w:pPr>
            <w:r>
              <w:rPr>
                <w:rFonts w:ascii="Calibri" w:hAnsi="Calibri"/>
                <w:sz w:val="22"/>
                <w:szCs w:val="22"/>
              </w:rPr>
              <w:t>Weekly safety meeting</w:t>
            </w:r>
          </w:p>
          <w:p w14:paraId="0A31AA4C" w14:textId="33D92B9F" w:rsidR="00520F1D" w:rsidRDefault="00520F1D" w:rsidP="00622BC6">
            <w:pPr>
              <w:numPr>
                <w:ilvl w:val="1"/>
                <w:numId w:val="30"/>
              </w:numPr>
              <w:rPr>
                <w:rFonts w:ascii="Calibri" w:hAnsi="Calibri"/>
                <w:sz w:val="22"/>
                <w:szCs w:val="22"/>
              </w:rPr>
            </w:pPr>
            <w:r>
              <w:rPr>
                <w:rFonts w:ascii="Calibri" w:hAnsi="Calibri"/>
                <w:sz w:val="22"/>
                <w:szCs w:val="22"/>
              </w:rPr>
              <w:t>The chef will organize the</w:t>
            </w:r>
            <w:r w:rsidRPr="00741E22">
              <w:rPr>
                <w:rFonts w:ascii="Calibri" w:hAnsi="Calibri"/>
                <w:sz w:val="22"/>
                <w:szCs w:val="22"/>
              </w:rPr>
              <w:t xml:space="preserve"> safety meeting</w:t>
            </w:r>
            <w:r>
              <w:rPr>
                <w:rFonts w:ascii="Calibri" w:hAnsi="Calibri"/>
                <w:sz w:val="22"/>
                <w:szCs w:val="22"/>
              </w:rPr>
              <w:t>.</w:t>
            </w:r>
          </w:p>
          <w:p w14:paraId="43436C6F" w14:textId="5F8E1576" w:rsidR="00520F1D" w:rsidRPr="00622BC6" w:rsidRDefault="00520F1D" w:rsidP="00622BC6">
            <w:pPr>
              <w:numPr>
                <w:ilvl w:val="1"/>
                <w:numId w:val="30"/>
              </w:numPr>
              <w:rPr>
                <w:rFonts w:ascii="Calibri" w:hAnsi="Calibri"/>
                <w:sz w:val="22"/>
                <w:szCs w:val="22"/>
              </w:rPr>
            </w:pPr>
            <w:r>
              <w:rPr>
                <w:rFonts w:ascii="Calibri" w:hAnsi="Calibri"/>
                <w:sz w:val="22"/>
                <w:szCs w:val="22"/>
              </w:rPr>
              <w:t>The safety meeting will address several safety topics</w:t>
            </w:r>
          </w:p>
        </w:tc>
      </w:tr>
      <w:tr w:rsidR="00520F1D" w14:paraId="5BF62C17" w14:textId="77777777" w:rsidTr="00D14AB0">
        <w:tc>
          <w:tcPr>
            <w:tcW w:w="1590" w:type="dxa"/>
            <w:vMerge/>
            <w:shd w:val="clear" w:color="auto" w:fill="D9D9D9" w:themeFill="background1" w:themeFillShade="D9"/>
          </w:tcPr>
          <w:p w14:paraId="7EFF9EE2" w14:textId="77777777" w:rsidR="00520F1D" w:rsidRDefault="00520F1D" w:rsidP="00D14AB0">
            <w:pPr>
              <w:rPr>
                <w:rFonts w:ascii="Calibri" w:hAnsi="Calibri"/>
                <w:sz w:val="22"/>
                <w:szCs w:val="22"/>
              </w:rPr>
            </w:pPr>
          </w:p>
        </w:tc>
        <w:tc>
          <w:tcPr>
            <w:tcW w:w="1260" w:type="dxa"/>
          </w:tcPr>
          <w:p w14:paraId="2F7F4E45" w14:textId="7446550F" w:rsidR="00520F1D" w:rsidRDefault="00520F1D" w:rsidP="00D14AB0">
            <w:pPr>
              <w:rPr>
                <w:rFonts w:ascii="Calibri" w:hAnsi="Calibri"/>
                <w:sz w:val="22"/>
                <w:szCs w:val="22"/>
              </w:rPr>
            </w:pPr>
            <w:r>
              <w:rPr>
                <w:rFonts w:ascii="Calibri" w:hAnsi="Calibri"/>
                <w:sz w:val="22"/>
                <w:szCs w:val="22"/>
              </w:rPr>
              <w:t>40-60%</w:t>
            </w:r>
          </w:p>
        </w:tc>
        <w:tc>
          <w:tcPr>
            <w:tcW w:w="1710" w:type="dxa"/>
          </w:tcPr>
          <w:p w14:paraId="41EA84CF" w14:textId="74B250EA" w:rsidR="00520F1D" w:rsidRDefault="00520F1D" w:rsidP="00D14AB0">
            <w:pPr>
              <w:rPr>
                <w:rFonts w:ascii="Calibri" w:hAnsi="Calibri"/>
                <w:sz w:val="22"/>
                <w:szCs w:val="22"/>
              </w:rPr>
            </w:pPr>
            <w:r>
              <w:rPr>
                <w:rFonts w:ascii="Calibri" w:hAnsi="Calibri"/>
                <w:sz w:val="22"/>
                <w:szCs w:val="22"/>
              </w:rPr>
              <w:t>Administrative work</w:t>
            </w:r>
          </w:p>
        </w:tc>
        <w:tc>
          <w:tcPr>
            <w:tcW w:w="5970" w:type="dxa"/>
          </w:tcPr>
          <w:p w14:paraId="67A24652" w14:textId="497BF6A6" w:rsidR="00520F1D" w:rsidRPr="004B1DB5" w:rsidRDefault="00520F1D" w:rsidP="004B1DB5">
            <w:pPr>
              <w:pStyle w:val="ListParagraph"/>
              <w:numPr>
                <w:ilvl w:val="0"/>
                <w:numId w:val="42"/>
              </w:numPr>
              <w:rPr>
                <w:rFonts w:ascii="Calibri" w:hAnsi="Calibri"/>
                <w:sz w:val="22"/>
                <w:szCs w:val="22"/>
              </w:rPr>
            </w:pPr>
            <w:r>
              <w:rPr>
                <w:rFonts w:ascii="Calibri" w:hAnsi="Calibri"/>
                <w:sz w:val="22"/>
                <w:szCs w:val="22"/>
              </w:rPr>
              <w:t>Developing the menu for the buffet and restaurant.</w:t>
            </w:r>
          </w:p>
          <w:p w14:paraId="771EF6A3" w14:textId="2D8ABF48" w:rsidR="00520F1D" w:rsidRPr="004B1DB5" w:rsidRDefault="00520F1D" w:rsidP="004B1DB5">
            <w:pPr>
              <w:pStyle w:val="ListParagraph"/>
              <w:numPr>
                <w:ilvl w:val="1"/>
                <w:numId w:val="42"/>
              </w:numPr>
              <w:rPr>
                <w:rFonts w:ascii="Calibri" w:hAnsi="Calibri"/>
                <w:sz w:val="22"/>
                <w:szCs w:val="22"/>
              </w:rPr>
            </w:pPr>
            <w:r>
              <w:rPr>
                <w:rFonts w:ascii="Calibri" w:hAnsi="Calibri"/>
                <w:sz w:val="22"/>
                <w:szCs w:val="22"/>
              </w:rPr>
              <w:t xml:space="preserve">Food items are planned for several weeks in advance </w:t>
            </w:r>
            <w:r w:rsidRPr="004B1DB5">
              <w:rPr>
                <w:rFonts w:ascii="Calibri" w:hAnsi="Calibri"/>
                <w:sz w:val="22"/>
                <w:szCs w:val="22"/>
              </w:rPr>
              <w:t>and communicated to the cooks.</w:t>
            </w:r>
          </w:p>
          <w:p w14:paraId="46B2AABA" w14:textId="5E37C663" w:rsidR="00520F1D" w:rsidRPr="00B012A8" w:rsidRDefault="00520F1D" w:rsidP="004B1DB5">
            <w:pPr>
              <w:pStyle w:val="ListParagraph"/>
              <w:numPr>
                <w:ilvl w:val="1"/>
                <w:numId w:val="42"/>
              </w:numPr>
              <w:rPr>
                <w:rFonts w:ascii="Calibri" w:hAnsi="Calibri"/>
                <w:sz w:val="22"/>
                <w:szCs w:val="22"/>
              </w:rPr>
            </w:pPr>
            <w:r>
              <w:rPr>
                <w:rFonts w:ascii="Calibri" w:hAnsi="Calibri"/>
                <w:sz w:val="22"/>
                <w:szCs w:val="22"/>
              </w:rPr>
              <w:t>The number of guests will dictate the amount of food that needs to be prepared.</w:t>
            </w:r>
          </w:p>
          <w:p w14:paraId="636C627D" w14:textId="0FFD5421" w:rsidR="00520F1D" w:rsidRPr="00077FD9" w:rsidRDefault="00520F1D" w:rsidP="00077FD9">
            <w:pPr>
              <w:pStyle w:val="ListParagraph"/>
              <w:numPr>
                <w:ilvl w:val="1"/>
                <w:numId w:val="42"/>
              </w:numPr>
              <w:rPr>
                <w:rFonts w:ascii="Calibri" w:hAnsi="Calibri"/>
                <w:sz w:val="22"/>
                <w:szCs w:val="22"/>
              </w:rPr>
            </w:pPr>
            <w:r>
              <w:rPr>
                <w:rFonts w:ascii="Calibri" w:hAnsi="Calibri"/>
                <w:sz w:val="22"/>
                <w:szCs w:val="22"/>
              </w:rPr>
              <w:t>The chef will plan different food items for each day to provide the guests with a variety of food options.</w:t>
            </w:r>
          </w:p>
          <w:p w14:paraId="2605EBE4" w14:textId="77777777" w:rsidR="00520F1D" w:rsidRDefault="00520F1D" w:rsidP="00C74F1B">
            <w:pPr>
              <w:pStyle w:val="ListParagraph"/>
              <w:numPr>
                <w:ilvl w:val="0"/>
                <w:numId w:val="42"/>
              </w:numPr>
              <w:rPr>
                <w:rFonts w:ascii="Calibri" w:hAnsi="Calibri"/>
                <w:sz w:val="22"/>
                <w:szCs w:val="22"/>
              </w:rPr>
            </w:pPr>
            <w:r>
              <w:rPr>
                <w:rFonts w:ascii="Calibri" w:hAnsi="Calibri"/>
                <w:sz w:val="22"/>
                <w:szCs w:val="22"/>
              </w:rPr>
              <w:t>Managing kitchen inventory.</w:t>
            </w:r>
          </w:p>
          <w:p w14:paraId="22DAC242" w14:textId="7E6D3ECD" w:rsidR="00520F1D" w:rsidRDefault="00520F1D" w:rsidP="00092556">
            <w:pPr>
              <w:pStyle w:val="ListParagraph"/>
              <w:numPr>
                <w:ilvl w:val="1"/>
                <w:numId w:val="42"/>
              </w:numPr>
              <w:rPr>
                <w:rFonts w:ascii="Calibri" w:hAnsi="Calibri"/>
                <w:sz w:val="22"/>
                <w:szCs w:val="22"/>
              </w:rPr>
            </w:pPr>
            <w:r>
              <w:rPr>
                <w:rFonts w:ascii="Calibri" w:hAnsi="Calibri"/>
                <w:sz w:val="22"/>
                <w:szCs w:val="22"/>
              </w:rPr>
              <w:t>Ordering supplies and food according to inventory on hand and the planned menu.</w:t>
            </w:r>
          </w:p>
          <w:p w14:paraId="31E5921F" w14:textId="15E535B7" w:rsidR="00520F1D" w:rsidRPr="00077FD9" w:rsidRDefault="00520F1D" w:rsidP="00D14AB0">
            <w:pPr>
              <w:pStyle w:val="ListParagraph"/>
              <w:numPr>
                <w:ilvl w:val="1"/>
                <w:numId w:val="42"/>
              </w:numPr>
              <w:rPr>
                <w:rFonts w:ascii="Calibri" w:hAnsi="Calibri"/>
                <w:sz w:val="22"/>
                <w:szCs w:val="22"/>
              </w:rPr>
            </w:pPr>
            <w:r>
              <w:rPr>
                <w:rFonts w:ascii="Calibri" w:hAnsi="Calibri"/>
                <w:sz w:val="22"/>
                <w:szCs w:val="22"/>
              </w:rPr>
              <w:t>Corresponding with food distributors.</w:t>
            </w:r>
          </w:p>
          <w:p w14:paraId="63420F4D" w14:textId="11AB139F" w:rsidR="00520F1D" w:rsidRPr="003453F6" w:rsidRDefault="00520F1D" w:rsidP="003453F6">
            <w:pPr>
              <w:pStyle w:val="ListParagraph"/>
              <w:numPr>
                <w:ilvl w:val="0"/>
                <w:numId w:val="46"/>
              </w:numPr>
              <w:rPr>
                <w:rFonts w:ascii="Calibri" w:hAnsi="Calibri"/>
                <w:sz w:val="22"/>
                <w:szCs w:val="22"/>
              </w:rPr>
            </w:pPr>
            <w:r w:rsidRPr="003453F6">
              <w:rPr>
                <w:rFonts w:ascii="Calibri" w:hAnsi="Calibri"/>
                <w:sz w:val="22"/>
                <w:szCs w:val="22"/>
              </w:rPr>
              <w:t>Completing and updating documentation.</w:t>
            </w:r>
          </w:p>
          <w:p w14:paraId="2F36C5BB" w14:textId="1713C951" w:rsidR="00520F1D" w:rsidRPr="00077FD9" w:rsidRDefault="00520F1D" w:rsidP="00D14AB0">
            <w:pPr>
              <w:pStyle w:val="ListParagraph"/>
              <w:numPr>
                <w:ilvl w:val="1"/>
                <w:numId w:val="46"/>
              </w:numPr>
              <w:rPr>
                <w:rFonts w:ascii="Calibri" w:hAnsi="Calibri"/>
                <w:sz w:val="22"/>
                <w:szCs w:val="22"/>
              </w:rPr>
            </w:pPr>
            <w:r w:rsidRPr="003453F6">
              <w:rPr>
                <w:rFonts w:ascii="Calibri" w:hAnsi="Calibri"/>
                <w:sz w:val="22"/>
                <w:szCs w:val="22"/>
              </w:rPr>
              <w:t>This includes (but not limited to) temperature logs, orders, cross-over shift notes, and inspections.</w:t>
            </w:r>
          </w:p>
          <w:p w14:paraId="5CF5C793" w14:textId="7400B437" w:rsidR="00520F1D" w:rsidRPr="001E787C" w:rsidRDefault="00520F1D" w:rsidP="001E787C">
            <w:pPr>
              <w:pStyle w:val="ListParagraph"/>
              <w:numPr>
                <w:ilvl w:val="0"/>
                <w:numId w:val="46"/>
              </w:numPr>
              <w:rPr>
                <w:rFonts w:ascii="Calibri" w:hAnsi="Calibri"/>
                <w:sz w:val="22"/>
                <w:szCs w:val="22"/>
              </w:rPr>
            </w:pPr>
            <w:r w:rsidRPr="003453F6">
              <w:rPr>
                <w:rFonts w:ascii="Calibri" w:hAnsi="Calibri"/>
                <w:sz w:val="22"/>
                <w:szCs w:val="22"/>
              </w:rPr>
              <w:t>Creating and managing the schedule for kitchen staff.</w:t>
            </w:r>
          </w:p>
        </w:tc>
      </w:tr>
      <w:tr w:rsidR="00520F1D" w14:paraId="711EE451" w14:textId="77777777" w:rsidTr="00D14AB0">
        <w:tc>
          <w:tcPr>
            <w:tcW w:w="1590" w:type="dxa"/>
            <w:vMerge/>
            <w:shd w:val="clear" w:color="auto" w:fill="D9D9D9" w:themeFill="background1" w:themeFillShade="D9"/>
          </w:tcPr>
          <w:p w14:paraId="0E49F52D" w14:textId="77777777" w:rsidR="00520F1D" w:rsidRDefault="00520F1D" w:rsidP="00D14AB0">
            <w:pPr>
              <w:rPr>
                <w:rFonts w:ascii="Calibri" w:hAnsi="Calibri"/>
                <w:sz w:val="22"/>
                <w:szCs w:val="22"/>
              </w:rPr>
            </w:pPr>
          </w:p>
        </w:tc>
        <w:tc>
          <w:tcPr>
            <w:tcW w:w="1260" w:type="dxa"/>
          </w:tcPr>
          <w:p w14:paraId="464F67F5" w14:textId="5869F9F5" w:rsidR="00520F1D" w:rsidRDefault="00520F1D" w:rsidP="00D14AB0">
            <w:pPr>
              <w:rPr>
                <w:rFonts w:ascii="Calibri" w:hAnsi="Calibri"/>
                <w:sz w:val="22"/>
                <w:szCs w:val="22"/>
              </w:rPr>
            </w:pPr>
            <w:r>
              <w:rPr>
                <w:rFonts w:ascii="Calibri" w:hAnsi="Calibri"/>
                <w:sz w:val="22"/>
                <w:szCs w:val="22"/>
              </w:rPr>
              <w:t xml:space="preserve">30-50% </w:t>
            </w:r>
          </w:p>
        </w:tc>
        <w:tc>
          <w:tcPr>
            <w:tcW w:w="1710" w:type="dxa"/>
          </w:tcPr>
          <w:p w14:paraId="6F540D13" w14:textId="33CD76FB" w:rsidR="00520F1D" w:rsidRDefault="00520F1D" w:rsidP="00D14AB0">
            <w:pPr>
              <w:rPr>
                <w:rFonts w:ascii="Calibri" w:hAnsi="Calibri"/>
                <w:sz w:val="22"/>
                <w:szCs w:val="22"/>
              </w:rPr>
            </w:pPr>
            <w:r>
              <w:rPr>
                <w:rFonts w:ascii="Calibri" w:hAnsi="Calibri"/>
                <w:sz w:val="22"/>
                <w:szCs w:val="22"/>
              </w:rPr>
              <w:t>On site work</w:t>
            </w:r>
          </w:p>
        </w:tc>
        <w:tc>
          <w:tcPr>
            <w:tcW w:w="5970" w:type="dxa"/>
          </w:tcPr>
          <w:p w14:paraId="22FA8232" w14:textId="5FF6F66D" w:rsidR="00130135" w:rsidRDefault="0059268E" w:rsidP="00D14AB0">
            <w:pPr>
              <w:pStyle w:val="ListParagraph"/>
              <w:numPr>
                <w:ilvl w:val="0"/>
                <w:numId w:val="42"/>
              </w:numPr>
              <w:rPr>
                <w:rFonts w:ascii="Calibri" w:hAnsi="Calibri"/>
                <w:sz w:val="22"/>
                <w:szCs w:val="22"/>
              </w:rPr>
            </w:pPr>
            <w:r>
              <w:rPr>
                <w:rFonts w:ascii="Calibri" w:hAnsi="Calibri"/>
                <w:sz w:val="22"/>
                <w:szCs w:val="22"/>
              </w:rPr>
              <w:t>Kitchen rounds.</w:t>
            </w:r>
          </w:p>
          <w:p w14:paraId="7C6035D7" w14:textId="5BDEA627" w:rsidR="00130135" w:rsidRDefault="0059268E" w:rsidP="0059268E">
            <w:pPr>
              <w:pStyle w:val="ListParagraph"/>
              <w:numPr>
                <w:ilvl w:val="1"/>
                <w:numId w:val="42"/>
              </w:numPr>
              <w:rPr>
                <w:rFonts w:ascii="Calibri" w:hAnsi="Calibri"/>
                <w:sz w:val="22"/>
                <w:szCs w:val="22"/>
              </w:rPr>
            </w:pPr>
            <w:r>
              <w:rPr>
                <w:rFonts w:ascii="Calibri" w:hAnsi="Calibri"/>
                <w:sz w:val="22"/>
                <w:szCs w:val="22"/>
              </w:rPr>
              <w:t>Checking t</w:t>
            </w:r>
            <w:r w:rsidR="00130135">
              <w:rPr>
                <w:rFonts w:ascii="Calibri" w:hAnsi="Calibri"/>
                <w:sz w:val="22"/>
                <w:szCs w:val="22"/>
              </w:rPr>
              <w:t xml:space="preserve">emperatures of refrigerators, freezers, hot boxes, </w:t>
            </w:r>
            <w:r>
              <w:rPr>
                <w:rFonts w:ascii="Calibri" w:hAnsi="Calibri"/>
                <w:sz w:val="22"/>
                <w:szCs w:val="22"/>
              </w:rPr>
              <w:t>and other appliances.</w:t>
            </w:r>
          </w:p>
          <w:p w14:paraId="7E637AF8" w14:textId="3B8CDD56" w:rsidR="00130135" w:rsidRDefault="00130135" w:rsidP="0059268E">
            <w:pPr>
              <w:pStyle w:val="ListParagraph"/>
              <w:numPr>
                <w:ilvl w:val="2"/>
                <w:numId w:val="42"/>
              </w:numPr>
              <w:rPr>
                <w:rFonts w:ascii="Calibri" w:hAnsi="Calibri"/>
                <w:sz w:val="22"/>
                <w:szCs w:val="22"/>
              </w:rPr>
            </w:pPr>
            <w:r>
              <w:rPr>
                <w:rFonts w:ascii="Calibri" w:hAnsi="Calibri"/>
                <w:sz w:val="22"/>
                <w:szCs w:val="22"/>
              </w:rPr>
              <w:t xml:space="preserve">Completed </w:t>
            </w:r>
            <w:r w:rsidR="00C27E18">
              <w:rPr>
                <w:rFonts w:ascii="Calibri" w:hAnsi="Calibri"/>
                <w:sz w:val="22"/>
                <w:szCs w:val="22"/>
              </w:rPr>
              <w:t>twice daily</w:t>
            </w:r>
            <w:r>
              <w:rPr>
                <w:rFonts w:ascii="Calibri" w:hAnsi="Calibri"/>
                <w:sz w:val="22"/>
                <w:szCs w:val="22"/>
              </w:rPr>
              <w:t>.</w:t>
            </w:r>
          </w:p>
          <w:p w14:paraId="4063577A" w14:textId="1C78D7FD" w:rsidR="0059268E" w:rsidRPr="00077FD9" w:rsidRDefault="00130135" w:rsidP="00503259">
            <w:pPr>
              <w:pStyle w:val="ListParagraph"/>
              <w:numPr>
                <w:ilvl w:val="1"/>
                <w:numId w:val="42"/>
              </w:numPr>
              <w:rPr>
                <w:rFonts w:ascii="Calibri" w:hAnsi="Calibri"/>
                <w:sz w:val="22"/>
                <w:szCs w:val="22"/>
              </w:rPr>
            </w:pPr>
            <w:r>
              <w:rPr>
                <w:rFonts w:ascii="Calibri" w:hAnsi="Calibri"/>
                <w:sz w:val="22"/>
                <w:szCs w:val="22"/>
              </w:rPr>
              <w:t>Checking food inventory.</w:t>
            </w:r>
          </w:p>
          <w:p w14:paraId="1EBE4F4A" w14:textId="58E54620" w:rsidR="0059268E" w:rsidRDefault="0059268E" w:rsidP="0059268E">
            <w:pPr>
              <w:pStyle w:val="ListParagraph"/>
              <w:numPr>
                <w:ilvl w:val="0"/>
                <w:numId w:val="42"/>
              </w:numPr>
              <w:rPr>
                <w:rFonts w:ascii="Calibri" w:hAnsi="Calibri"/>
                <w:sz w:val="22"/>
                <w:szCs w:val="22"/>
              </w:rPr>
            </w:pPr>
            <w:r>
              <w:rPr>
                <w:rFonts w:ascii="Calibri" w:hAnsi="Calibri"/>
                <w:sz w:val="22"/>
                <w:szCs w:val="22"/>
              </w:rPr>
              <w:t>Cooking for dinner service – only occurs if the First Cook is unavailable.</w:t>
            </w:r>
          </w:p>
          <w:p w14:paraId="0F04ADA4" w14:textId="03EE97F5" w:rsidR="0059268E" w:rsidRDefault="0059268E" w:rsidP="0059268E">
            <w:pPr>
              <w:pStyle w:val="ListParagraph"/>
              <w:numPr>
                <w:ilvl w:val="1"/>
                <w:numId w:val="42"/>
              </w:numPr>
              <w:rPr>
                <w:rFonts w:ascii="Calibri" w:hAnsi="Calibri"/>
                <w:sz w:val="22"/>
                <w:szCs w:val="22"/>
              </w:rPr>
            </w:pPr>
            <w:r>
              <w:rPr>
                <w:rFonts w:ascii="Calibri" w:hAnsi="Calibri"/>
                <w:sz w:val="22"/>
                <w:szCs w:val="22"/>
              </w:rPr>
              <w:t>Checking the</w:t>
            </w:r>
            <w:r w:rsidR="006D58B5">
              <w:rPr>
                <w:rFonts w:ascii="Calibri" w:hAnsi="Calibri"/>
                <w:sz w:val="22"/>
                <w:szCs w:val="22"/>
              </w:rPr>
              <w:t xml:space="preserve"> menu to determine </w:t>
            </w:r>
            <w:r w:rsidR="004F544A">
              <w:rPr>
                <w:rFonts w:ascii="Calibri" w:hAnsi="Calibri"/>
                <w:sz w:val="22"/>
                <w:szCs w:val="22"/>
              </w:rPr>
              <w:t>which</w:t>
            </w:r>
            <w:r w:rsidR="006D58B5">
              <w:rPr>
                <w:rFonts w:ascii="Calibri" w:hAnsi="Calibri"/>
                <w:sz w:val="22"/>
                <w:szCs w:val="22"/>
              </w:rPr>
              <w:t xml:space="preserve"> food item</w:t>
            </w:r>
            <w:r w:rsidR="004F544A">
              <w:rPr>
                <w:rFonts w:ascii="Calibri" w:hAnsi="Calibri"/>
                <w:sz w:val="22"/>
                <w:szCs w:val="22"/>
              </w:rPr>
              <w:t>(s)</w:t>
            </w:r>
            <w:r w:rsidR="006D58B5">
              <w:rPr>
                <w:rFonts w:ascii="Calibri" w:hAnsi="Calibri"/>
                <w:sz w:val="22"/>
                <w:szCs w:val="22"/>
              </w:rPr>
              <w:t xml:space="preserve"> to prepare.</w:t>
            </w:r>
          </w:p>
          <w:p w14:paraId="5E2BB4C8" w14:textId="25E50E0D" w:rsidR="0059268E" w:rsidRDefault="0059268E" w:rsidP="0059268E">
            <w:pPr>
              <w:pStyle w:val="ListParagraph"/>
              <w:numPr>
                <w:ilvl w:val="1"/>
                <w:numId w:val="42"/>
              </w:numPr>
              <w:rPr>
                <w:rFonts w:ascii="Calibri" w:hAnsi="Calibri"/>
                <w:sz w:val="22"/>
                <w:szCs w:val="22"/>
              </w:rPr>
            </w:pPr>
            <w:r>
              <w:rPr>
                <w:rFonts w:ascii="Calibri" w:hAnsi="Calibri"/>
                <w:sz w:val="22"/>
                <w:szCs w:val="22"/>
              </w:rPr>
              <w:t>Gathering equipment and ingredients from the pantry, refrigerator, and/or freezer.</w:t>
            </w:r>
          </w:p>
          <w:p w14:paraId="5F58D6DF" w14:textId="1710BB4C" w:rsidR="00503259" w:rsidRDefault="00503259" w:rsidP="006D58B5">
            <w:pPr>
              <w:pStyle w:val="ListParagraph"/>
              <w:numPr>
                <w:ilvl w:val="2"/>
                <w:numId w:val="42"/>
              </w:numPr>
              <w:rPr>
                <w:rFonts w:ascii="Calibri" w:hAnsi="Calibri"/>
                <w:sz w:val="22"/>
                <w:szCs w:val="22"/>
              </w:rPr>
            </w:pPr>
            <w:r>
              <w:rPr>
                <w:rFonts w:ascii="Calibri" w:hAnsi="Calibri"/>
                <w:sz w:val="22"/>
                <w:szCs w:val="22"/>
              </w:rPr>
              <w:t>Using</w:t>
            </w:r>
            <w:r w:rsidR="006D58B5">
              <w:rPr>
                <w:rFonts w:ascii="Calibri" w:hAnsi="Calibri"/>
                <w:sz w:val="22"/>
                <w:szCs w:val="22"/>
              </w:rPr>
              <w:t xml:space="preserve"> a </w:t>
            </w:r>
            <w:r w:rsidR="007822EB">
              <w:rPr>
                <w:rFonts w:ascii="Calibri" w:hAnsi="Calibri"/>
                <w:sz w:val="22"/>
                <w:szCs w:val="22"/>
              </w:rPr>
              <w:t>pushcart</w:t>
            </w:r>
            <w:r w:rsidR="006D58B5">
              <w:rPr>
                <w:rFonts w:ascii="Calibri" w:hAnsi="Calibri"/>
                <w:sz w:val="22"/>
                <w:szCs w:val="22"/>
              </w:rPr>
              <w:t xml:space="preserve"> or rolling rack.</w:t>
            </w:r>
          </w:p>
          <w:p w14:paraId="38D65F90" w14:textId="77777777" w:rsidR="006D58B5" w:rsidRDefault="0059268E" w:rsidP="0059268E">
            <w:pPr>
              <w:pStyle w:val="ListParagraph"/>
              <w:numPr>
                <w:ilvl w:val="1"/>
                <w:numId w:val="42"/>
              </w:numPr>
              <w:rPr>
                <w:rFonts w:ascii="Calibri" w:hAnsi="Calibri"/>
                <w:sz w:val="22"/>
                <w:szCs w:val="22"/>
              </w:rPr>
            </w:pPr>
            <w:r>
              <w:rPr>
                <w:rFonts w:ascii="Calibri" w:hAnsi="Calibri"/>
                <w:sz w:val="22"/>
                <w:szCs w:val="22"/>
              </w:rPr>
              <w:t>Preparing</w:t>
            </w:r>
            <w:r w:rsidR="006D58B5">
              <w:rPr>
                <w:rFonts w:ascii="Calibri" w:hAnsi="Calibri"/>
                <w:sz w:val="22"/>
                <w:szCs w:val="22"/>
              </w:rPr>
              <w:t xml:space="preserve"> food on the counter</w:t>
            </w:r>
          </w:p>
          <w:p w14:paraId="79B876DA" w14:textId="6D9ABA98" w:rsidR="0059268E" w:rsidRDefault="006D58B5" w:rsidP="006D58B5">
            <w:pPr>
              <w:pStyle w:val="ListParagraph"/>
              <w:numPr>
                <w:ilvl w:val="2"/>
                <w:numId w:val="42"/>
              </w:numPr>
              <w:rPr>
                <w:rFonts w:ascii="Calibri" w:hAnsi="Calibri"/>
                <w:sz w:val="22"/>
                <w:szCs w:val="22"/>
              </w:rPr>
            </w:pPr>
            <w:r>
              <w:rPr>
                <w:rFonts w:ascii="Calibri" w:hAnsi="Calibri"/>
                <w:sz w:val="22"/>
                <w:szCs w:val="22"/>
              </w:rPr>
              <w:t>Opening packets, mixing ingredients, seasoning food</w:t>
            </w:r>
            <w:r w:rsidR="0059268E">
              <w:rPr>
                <w:rFonts w:ascii="Calibri" w:hAnsi="Calibri"/>
                <w:sz w:val="22"/>
                <w:szCs w:val="22"/>
              </w:rPr>
              <w:t>.</w:t>
            </w:r>
          </w:p>
          <w:p w14:paraId="5D85DF4C" w14:textId="4D25D6D0" w:rsidR="006D58B5" w:rsidRDefault="006D58B5" w:rsidP="0059268E">
            <w:pPr>
              <w:pStyle w:val="ListParagraph"/>
              <w:numPr>
                <w:ilvl w:val="1"/>
                <w:numId w:val="42"/>
              </w:numPr>
              <w:rPr>
                <w:rFonts w:ascii="Calibri" w:hAnsi="Calibri"/>
                <w:sz w:val="22"/>
                <w:szCs w:val="22"/>
              </w:rPr>
            </w:pPr>
            <w:r>
              <w:rPr>
                <w:rFonts w:ascii="Calibri" w:hAnsi="Calibri"/>
                <w:sz w:val="22"/>
                <w:szCs w:val="22"/>
              </w:rPr>
              <w:t>Cooking food using the oven, steamer, or kettle.</w:t>
            </w:r>
          </w:p>
          <w:p w14:paraId="3FAED1A3" w14:textId="59AFDB34" w:rsidR="006D58B5" w:rsidRDefault="006D58B5" w:rsidP="006D58B5">
            <w:pPr>
              <w:pStyle w:val="ListParagraph"/>
              <w:numPr>
                <w:ilvl w:val="2"/>
                <w:numId w:val="42"/>
              </w:numPr>
              <w:rPr>
                <w:rFonts w:ascii="Calibri" w:hAnsi="Calibri"/>
                <w:sz w:val="22"/>
                <w:szCs w:val="22"/>
              </w:rPr>
            </w:pPr>
            <w:r>
              <w:rPr>
                <w:rFonts w:ascii="Calibri" w:hAnsi="Calibri"/>
                <w:sz w:val="22"/>
                <w:szCs w:val="22"/>
              </w:rPr>
              <w:t>The Chef will need to consider the different cooking times of certain foods.</w:t>
            </w:r>
          </w:p>
          <w:p w14:paraId="6D7066A1" w14:textId="543896E1" w:rsidR="0059268E" w:rsidRPr="00077FD9" w:rsidRDefault="0059268E" w:rsidP="00503259">
            <w:pPr>
              <w:pStyle w:val="ListParagraph"/>
              <w:numPr>
                <w:ilvl w:val="1"/>
                <w:numId w:val="42"/>
              </w:numPr>
              <w:rPr>
                <w:rFonts w:ascii="Calibri" w:hAnsi="Calibri"/>
                <w:sz w:val="22"/>
                <w:szCs w:val="22"/>
              </w:rPr>
            </w:pPr>
            <w:r>
              <w:rPr>
                <w:rFonts w:ascii="Calibri" w:hAnsi="Calibri"/>
                <w:sz w:val="22"/>
                <w:szCs w:val="22"/>
              </w:rPr>
              <w:t>Storing food in hot boxes</w:t>
            </w:r>
            <w:r w:rsidR="006D58B5">
              <w:rPr>
                <w:rFonts w:ascii="Calibri" w:hAnsi="Calibri"/>
                <w:sz w:val="22"/>
                <w:szCs w:val="22"/>
              </w:rPr>
              <w:t xml:space="preserve"> for dinner service.</w:t>
            </w:r>
          </w:p>
          <w:p w14:paraId="2D7EE27D" w14:textId="26CBA472" w:rsidR="00520F1D" w:rsidRDefault="00520F1D" w:rsidP="00D14AB0">
            <w:pPr>
              <w:pStyle w:val="ListParagraph"/>
              <w:numPr>
                <w:ilvl w:val="0"/>
                <w:numId w:val="42"/>
              </w:numPr>
              <w:rPr>
                <w:rFonts w:ascii="Calibri" w:hAnsi="Calibri"/>
                <w:sz w:val="22"/>
                <w:szCs w:val="22"/>
              </w:rPr>
            </w:pPr>
            <w:r>
              <w:rPr>
                <w:rFonts w:ascii="Calibri" w:hAnsi="Calibri"/>
                <w:sz w:val="22"/>
                <w:szCs w:val="22"/>
              </w:rPr>
              <w:t>Expediting</w:t>
            </w:r>
            <w:r w:rsidR="0059268E">
              <w:rPr>
                <w:rFonts w:ascii="Calibri" w:hAnsi="Calibri"/>
                <w:sz w:val="22"/>
                <w:szCs w:val="22"/>
              </w:rPr>
              <w:t xml:space="preserve"> during dinner service.</w:t>
            </w:r>
          </w:p>
          <w:p w14:paraId="5BB6DDB3" w14:textId="09D824F2" w:rsidR="006D58B5" w:rsidRDefault="006D58B5" w:rsidP="006D58B5">
            <w:pPr>
              <w:pStyle w:val="ListParagraph"/>
              <w:numPr>
                <w:ilvl w:val="1"/>
                <w:numId w:val="42"/>
              </w:numPr>
              <w:rPr>
                <w:rFonts w:ascii="Calibri" w:hAnsi="Calibri"/>
                <w:sz w:val="22"/>
                <w:szCs w:val="22"/>
              </w:rPr>
            </w:pPr>
            <w:r>
              <w:rPr>
                <w:rFonts w:ascii="Calibri" w:hAnsi="Calibri"/>
                <w:sz w:val="22"/>
                <w:szCs w:val="22"/>
              </w:rPr>
              <w:t>Checking temperatures before food is sent out.</w:t>
            </w:r>
          </w:p>
          <w:p w14:paraId="06868166" w14:textId="734756A5" w:rsidR="0023322D" w:rsidRPr="006D58B5" w:rsidRDefault="006D58B5" w:rsidP="006D58B5">
            <w:pPr>
              <w:pStyle w:val="ListParagraph"/>
              <w:numPr>
                <w:ilvl w:val="1"/>
                <w:numId w:val="42"/>
              </w:numPr>
              <w:rPr>
                <w:rFonts w:ascii="Calibri" w:hAnsi="Calibri"/>
                <w:sz w:val="22"/>
                <w:szCs w:val="22"/>
              </w:rPr>
            </w:pPr>
            <w:r>
              <w:rPr>
                <w:rFonts w:ascii="Calibri" w:hAnsi="Calibri"/>
                <w:sz w:val="22"/>
                <w:szCs w:val="22"/>
              </w:rPr>
              <w:t>Ensuring that dinner service</w:t>
            </w:r>
            <w:r w:rsidR="00520F1D">
              <w:rPr>
                <w:rFonts w:ascii="Calibri" w:hAnsi="Calibri"/>
                <w:sz w:val="22"/>
                <w:szCs w:val="22"/>
              </w:rPr>
              <w:t xml:space="preserve"> runs smoothly</w:t>
            </w:r>
            <w:r>
              <w:rPr>
                <w:rFonts w:ascii="Calibri" w:hAnsi="Calibri"/>
                <w:sz w:val="22"/>
                <w:szCs w:val="22"/>
              </w:rPr>
              <w:t xml:space="preserve"> and assisting at cooking stations if necessary.</w:t>
            </w:r>
          </w:p>
        </w:tc>
      </w:tr>
    </w:tbl>
    <w:p w14:paraId="2474BCB8" w14:textId="1A010B9C"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942"/>
      </w:tblGrid>
      <w:tr w:rsidR="00362079" w:rsidRPr="0024406E" w14:paraId="4C40FAF8" w14:textId="77777777" w:rsidTr="006904A1">
        <w:trPr>
          <w:trHeight w:val="212"/>
        </w:trPr>
        <w:tc>
          <w:tcPr>
            <w:tcW w:w="1588"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8942" w:type="dxa"/>
            <w:shd w:val="clear" w:color="auto" w:fill="auto"/>
          </w:tcPr>
          <w:p w14:paraId="0F2558BE" w14:textId="67E6C129" w:rsidR="004E3531" w:rsidRPr="000D1908" w:rsidRDefault="000D1908" w:rsidP="000D1908">
            <w:pPr>
              <w:numPr>
                <w:ilvl w:val="0"/>
                <w:numId w:val="29"/>
              </w:numPr>
              <w:rPr>
                <w:rFonts w:ascii="Calibri" w:hAnsi="Calibri"/>
                <w:sz w:val="22"/>
                <w:szCs w:val="22"/>
              </w:rPr>
            </w:pPr>
            <w:r>
              <w:rPr>
                <w:rFonts w:ascii="Calibri" w:hAnsi="Calibri"/>
                <w:sz w:val="22"/>
                <w:szCs w:val="22"/>
              </w:rPr>
              <w:t>C</w:t>
            </w:r>
            <w:r w:rsidR="004E3531">
              <w:rPr>
                <w:rFonts w:ascii="Calibri" w:hAnsi="Calibri"/>
                <w:sz w:val="22"/>
                <w:szCs w:val="22"/>
              </w:rPr>
              <w:t>ooking utens</w:t>
            </w:r>
            <w:r>
              <w:rPr>
                <w:rFonts w:ascii="Calibri" w:hAnsi="Calibri"/>
                <w:sz w:val="22"/>
                <w:szCs w:val="22"/>
              </w:rPr>
              <w:t>ils, such as whisks and ladles</w:t>
            </w:r>
            <w:r w:rsidR="00971D6F">
              <w:rPr>
                <w:rFonts w:ascii="Calibri" w:hAnsi="Calibri"/>
                <w:sz w:val="22"/>
                <w:szCs w:val="22"/>
              </w:rPr>
              <w:t xml:space="preserve"> (~1 lbs)</w:t>
            </w:r>
          </w:p>
          <w:p w14:paraId="7139B6DD" w14:textId="62456D26" w:rsidR="004E3531" w:rsidRDefault="004E3531" w:rsidP="00A87800">
            <w:pPr>
              <w:numPr>
                <w:ilvl w:val="0"/>
                <w:numId w:val="29"/>
              </w:numPr>
              <w:rPr>
                <w:rFonts w:ascii="Calibri" w:hAnsi="Calibri"/>
                <w:sz w:val="22"/>
                <w:szCs w:val="22"/>
              </w:rPr>
            </w:pPr>
            <w:r>
              <w:rPr>
                <w:rFonts w:ascii="Calibri" w:hAnsi="Calibri"/>
                <w:sz w:val="22"/>
                <w:szCs w:val="22"/>
              </w:rPr>
              <w:t>Baking sheets</w:t>
            </w:r>
            <w:r w:rsidR="00971D6F">
              <w:rPr>
                <w:rFonts w:ascii="Calibri" w:hAnsi="Calibri"/>
                <w:sz w:val="22"/>
                <w:szCs w:val="22"/>
              </w:rPr>
              <w:t xml:space="preserve"> (~1 lbs)</w:t>
            </w:r>
          </w:p>
          <w:p w14:paraId="1C793C19" w14:textId="5B564898" w:rsidR="00503259" w:rsidRDefault="00503259" w:rsidP="00A87800">
            <w:pPr>
              <w:numPr>
                <w:ilvl w:val="0"/>
                <w:numId w:val="29"/>
              </w:numPr>
              <w:rPr>
                <w:rFonts w:ascii="Calibri" w:hAnsi="Calibri"/>
                <w:sz w:val="22"/>
                <w:szCs w:val="22"/>
              </w:rPr>
            </w:pPr>
            <w:r>
              <w:rPr>
                <w:rFonts w:ascii="Calibri" w:hAnsi="Calibri"/>
                <w:sz w:val="22"/>
                <w:szCs w:val="22"/>
              </w:rPr>
              <w:t>Buffet trays (~1 lbs)</w:t>
            </w:r>
          </w:p>
          <w:p w14:paraId="344B06A1" w14:textId="74C1BCCE" w:rsidR="000D1908" w:rsidRDefault="000D1908" w:rsidP="00A87800">
            <w:pPr>
              <w:numPr>
                <w:ilvl w:val="0"/>
                <w:numId w:val="29"/>
              </w:numPr>
              <w:rPr>
                <w:rFonts w:ascii="Calibri" w:hAnsi="Calibri"/>
                <w:sz w:val="22"/>
                <w:szCs w:val="22"/>
              </w:rPr>
            </w:pPr>
            <w:r>
              <w:rPr>
                <w:rFonts w:ascii="Calibri" w:hAnsi="Calibri"/>
                <w:sz w:val="22"/>
                <w:szCs w:val="22"/>
              </w:rPr>
              <w:lastRenderedPageBreak/>
              <w:t>Cooking thermometer</w:t>
            </w:r>
          </w:p>
          <w:p w14:paraId="0ED1C4D4" w14:textId="76D07A2D" w:rsidR="00187281" w:rsidRDefault="004E3531" w:rsidP="005F3EC9">
            <w:pPr>
              <w:numPr>
                <w:ilvl w:val="0"/>
                <w:numId w:val="29"/>
              </w:numPr>
              <w:rPr>
                <w:rFonts w:ascii="Calibri" w:hAnsi="Calibri"/>
                <w:sz w:val="22"/>
                <w:szCs w:val="22"/>
              </w:rPr>
            </w:pPr>
            <w:r>
              <w:rPr>
                <w:rFonts w:ascii="Calibri" w:hAnsi="Calibri"/>
                <w:sz w:val="22"/>
                <w:szCs w:val="22"/>
              </w:rPr>
              <w:t>Mixing bowls</w:t>
            </w:r>
            <w:r w:rsidR="000D1908">
              <w:rPr>
                <w:rFonts w:ascii="Calibri" w:hAnsi="Calibri"/>
                <w:sz w:val="22"/>
                <w:szCs w:val="22"/>
              </w:rPr>
              <w:t>, various sizes</w:t>
            </w:r>
          </w:p>
          <w:p w14:paraId="544D4EA5" w14:textId="77777777" w:rsidR="00333371" w:rsidRDefault="00333371" w:rsidP="005F3EC9">
            <w:pPr>
              <w:numPr>
                <w:ilvl w:val="0"/>
                <w:numId w:val="29"/>
              </w:numPr>
              <w:rPr>
                <w:rFonts w:ascii="Calibri" w:hAnsi="Calibri"/>
                <w:sz w:val="22"/>
                <w:szCs w:val="22"/>
              </w:rPr>
            </w:pPr>
            <w:r>
              <w:rPr>
                <w:rFonts w:ascii="Calibri" w:hAnsi="Calibri"/>
                <w:sz w:val="22"/>
                <w:szCs w:val="22"/>
              </w:rPr>
              <w:t>Push cart</w:t>
            </w:r>
          </w:p>
          <w:p w14:paraId="4ED13DE9" w14:textId="5F2E2FA5" w:rsidR="0013321B" w:rsidRPr="005F3EC9" w:rsidRDefault="0013321B" w:rsidP="005F3EC9">
            <w:pPr>
              <w:numPr>
                <w:ilvl w:val="0"/>
                <w:numId w:val="29"/>
              </w:numPr>
              <w:rPr>
                <w:rFonts w:ascii="Calibri" w:hAnsi="Calibri"/>
                <w:sz w:val="22"/>
                <w:szCs w:val="22"/>
              </w:rPr>
            </w:pPr>
            <w:r>
              <w:rPr>
                <w:rFonts w:ascii="Calibri" w:hAnsi="Calibri"/>
                <w:sz w:val="22"/>
                <w:szCs w:val="22"/>
              </w:rPr>
              <w:t>Rolling racks</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942"/>
      </w:tblGrid>
      <w:tr w:rsidR="004D5564" w:rsidRPr="0024406E" w14:paraId="605455DA" w14:textId="77777777" w:rsidTr="006904A1">
        <w:trPr>
          <w:trHeight w:val="356"/>
        </w:trPr>
        <w:tc>
          <w:tcPr>
            <w:tcW w:w="1588" w:type="dxa"/>
            <w:shd w:val="clear" w:color="auto" w:fill="D9D9D9"/>
          </w:tcPr>
          <w:p w14:paraId="492A038D" w14:textId="77777777" w:rsidR="004D5564" w:rsidRPr="0024406E" w:rsidRDefault="00484396" w:rsidP="00406912">
            <w:pPr>
              <w:rPr>
                <w:rFonts w:ascii="Calibri" w:hAnsi="Calibri"/>
                <w:b/>
                <w:sz w:val="22"/>
                <w:szCs w:val="22"/>
              </w:rPr>
            </w:pPr>
            <w:r w:rsidRPr="00406912">
              <w:rPr>
                <w:rFonts w:ascii="Calibri" w:hAnsi="Calibri"/>
                <w:b/>
                <w:sz w:val="22"/>
                <w:szCs w:val="22"/>
              </w:rPr>
              <w:t>Exposures</w:t>
            </w:r>
            <w:r w:rsidR="00DC2664" w:rsidRPr="00406912">
              <w:rPr>
                <w:rFonts w:ascii="Calibri" w:hAnsi="Calibri"/>
                <w:b/>
                <w:sz w:val="22"/>
                <w:szCs w:val="22"/>
              </w:rPr>
              <w:t xml:space="preserve"> / Environment</w:t>
            </w:r>
            <w:r w:rsidR="00DC2664">
              <w:rPr>
                <w:rFonts w:ascii="Calibri" w:hAnsi="Calibri"/>
                <w:b/>
                <w:sz w:val="22"/>
                <w:szCs w:val="22"/>
              </w:rPr>
              <w:t>:</w:t>
            </w:r>
          </w:p>
        </w:tc>
        <w:tc>
          <w:tcPr>
            <w:tcW w:w="8942" w:type="dxa"/>
            <w:shd w:val="clear" w:color="auto" w:fill="auto"/>
          </w:tcPr>
          <w:p w14:paraId="636D0678" w14:textId="5E9B3493" w:rsidR="00A87800" w:rsidRDefault="00A87800" w:rsidP="00A87800">
            <w:pPr>
              <w:numPr>
                <w:ilvl w:val="0"/>
                <w:numId w:val="29"/>
              </w:numPr>
              <w:rPr>
                <w:rFonts w:ascii="Calibri" w:hAnsi="Calibri"/>
                <w:sz w:val="22"/>
                <w:szCs w:val="22"/>
              </w:rPr>
            </w:pPr>
            <w:r>
              <w:rPr>
                <w:rFonts w:ascii="Calibri" w:hAnsi="Calibri"/>
                <w:sz w:val="22"/>
                <w:szCs w:val="22"/>
              </w:rPr>
              <w:t>Wet floors</w:t>
            </w:r>
          </w:p>
          <w:p w14:paraId="033CC47F" w14:textId="57497C29" w:rsidR="004D5882" w:rsidRDefault="004D5882" w:rsidP="00A87800">
            <w:pPr>
              <w:numPr>
                <w:ilvl w:val="0"/>
                <w:numId w:val="29"/>
              </w:numPr>
              <w:rPr>
                <w:rFonts w:ascii="Calibri" w:hAnsi="Calibri"/>
                <w:sz w:val="22"/>
                <w:szCs w:val="22"/>
              </w:rPr>
            </w:pPr>
            <w:r>
              <w:rPr>
                <w:rFonts w:ascii="Calibri" w:hAnsi="Calibri"/>
                <w:sz w:val="22"/>
                <w:szCs w:val="22"/>
              </w:rPr>
              <w:t>Cold temperatures</w:t>
            </w:r>
          </w:p>
          <w:p w14:paraId="392D02F1" w14:textId="79F25119" w:rsidR="004D5882" w:rsidRPr="00A87800" w:rsidRDefault="004D5882" w:rsidP="00A87800">
            <w:pPr>
              <w:numPr>
                <w:ilvl w:val="0"/>
                <w:numId w:val="29"/>
              </w:numPr>
              <w:rPr>
                <w:rFonts w:ascii="Calibri" w:hAnsi="Calibri"/>
                <w:sz w:val="22"/>
                <w:szCs w:val="22"/>
              </w:rPr>
            </w:pPr>
            <w:r>
              <w:rPr>
                <w:rFonts w:ascii="Calibri" w:hAnsi="Calibri"/>
                <w:sz w:val="22"/>
                <w:szCs w:val="22"/>
              </w:rPr>
              <w:t>Hot temperatures</w:t>
            </w:r>
          </w:p>
          <w:p w14:paraId="377D6339" w14:textId="58E15BE8" w:rsidR="00484396" w:rsidRPr="000B0378" w:rsidRDefault="00A753CD" w:rsidP="00406912">
            <w:pPr>
              <w:numPr>
                <w:ilvl w:val="0"/>
                <w:numId w:val="29"/>
              </w:numPr>
              <w:ind w:left="357" w:hanging="357"/>
              <w:rPr>
                <w:rFonts w:ascii="Calibri" w:hAnsi="Calibri"/>
                <w:sz w:val="22"/>
                <w:szCs w:val="22"/>
              </w:rPr>
            </w:pPr>
            <w:r w:rsidRPr="00A753CD">
              <w:rPr>
                <w:rFonts w:ascii="Calibri" w:hAnsi="Calibri"/>
                <w:sz w:val="22"/>
                <w:szCs w:val="22"/>
              </w:rPr>
              <w:t>Pinch points</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4A7FB3">
        <w:trPr>
          <w:trHeight w:val="398"/>
        </w:trPr>
        <w:tc>
          <w:tcPr>
            <w:tcW w:w="2700" w:type="dxa"/>
            <w:shd w:val="clear" w:color="auto" w:fill="D9D9D9"/>
          </w:tcPr>
          <w:p w14:paraId="291495ED" w14:textId="0FF1D79B" w:rsidR="00E2710C" w:rsidRPr="0024406E" w:rsidRDefault="00E2710C" w:rsidP="00811D87">
            <w:pPr>
              <w:rPr>
                <w:rFonts w:ascii="Calibri" w:hAnsi="Calibri"/>
                <w:b/>
                <w:sz w:val="22"/>
                <w:szCs w:val="22"/>
              </w:rPr>
            </w:pPr>
            <w:r w:rsidRPr="0024406E">
              <w:rPr>
                <w:rFonts w:ascii="Calibri" w:hAnsi="Calibri"/>
                <w:b/>
                <w:sz w:val="22"/>
                <w:szCs w:val="22"/>
              </w:rPr>
              <w:t>Personal Protect</w:t>
            </w:r>
            <w:r w:rsidR="00B51094">
              <w:rPr>
                <w:rFonts w:ascii="Calibri" w:hAnsi="Calibri"/>
                <w:b/>
                <w:sz w:val="22"/>
                <w:szCs w:val="22"/>
              </w:rPr>
              <w:t xml:space="preserve">ive </w:t>
            </w: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02E63E34" w14:textId="77777777" w:rsidR="00084647" w:rsidRPr="006904A1" w:rsidRDefault="004A7FB3" w:rsidP="00F9197E">
            <w:pPr>
              <w:numPr>
                <w:ilvl w:val="0"/>
                <w:numId w:val="29"/>
              </w:numPr>
              <w:rPr>
                <w:rFonts w:ascii="Calibri" w:hAnsi="Calibri"/>
              </w:rPr>
            </w:pPr>
            <w:r>
              <w:rPr>
                <w:rFonts w:ascii="Calibri" w:hAnsi="Calibri"/>
                <w:sz w:val="22"/>
                <w:szCs w:val="22"/>
              </w:rPr>
              <w:t>Gloves</w:t>
            </w:r>
          </w:p>
          <w:p w14:paraId="6C6D73E7" w14:textId="15E12974" w:rsidR="006904A1" w:rsidRPr="00F9197E" w:rsidRDefault="006904A1" w:rsidP="00F9197E">
            <w:pPr>
              <w:numPr>
                <w:ilvl w:val="0"/>
                <w:numId w:val="29"/>
              </w:numPr>
              <w:rPr>
                <w:rFonts w:ascii="Calibri" w:hAnsi="Calibri"/>
              </w:rPr>
            </w:pPr>
            <w:r>
              <w:rPr>
                <w:rFonts w:ascii="Calibri" w:hAnsi="Calibri"/>
                <w:sz w:val="22"/>
                <w:szCs w:val="22"/>
              </w:rPr>
              <w:t>Non-slip footwear</w:t>
            </w:r>
          </w:p>
        </w:tc>
      </w:tr>
      <w:tr w:rsidR="00314293" w:rsidRPr="0024406E" w14:paraId="7A0A1730" w14:textId="77777777" w:rsidTr="004A7FB3">
        <w:trPr>
          <w:trHeight w:val="420"/>
        </w:trPr>
        <w:tc>
          <w:tcPr>
            <w:tcW w:w="2700" w:type="dxa"/>
            <w:shd w:val="clear" w:color="auto" w:fill="D9D9D9"/>
          </w:tcPr>
          <w:p w14:paraId="751C71AA" w14:textId="646FDF5C" w:rsidR="00314293" w:rsidRPr="0024406E" w:rsidRDefault="00314293" w:rsidP="00811D87">
            <w:pPr>
              <w:rPr>
                <w:rFonts w:ascii="Calibri" w:hAnsi="Calibri"/>
                <w:b/>
                <w:sz w:val="22"/>
                <w:szCs w:val="22"/>
              </w:rPr>
            </w:pPr>
            <w:r w:rsidRPr="0024406E">
              <w:rPr>
                <w:rFonts w:ascii="Calibri" w:hAnsi="Calibri"/>
                <w:b/>
                <w:sz w:val="22"/>
                <w:szCs w:val="22"/>
              </w:rPr>
              <w:t>Personal Protective</w:t>
            </w:r>
            <w:r w:rsidR="00B51094">
              <w:rPr>
                <w:rFonts w:ascii="Calibri" w:hAnsi="Calibri"/>
                <w:b/>
                <w:sz w:val="22"/>
                <w:szCs w:val="22"/>
              </w:rPr>
              <w:t xml:space="preserve"> </w:t>
            </w:r>
            <w:r w:rsidRPr="0024406E">
              <w:rPr>
                <w:rFonts w:ascii="Calibri" w:hAnsi="Calibri"/>
                <w:b/>
                <w:sz w:val="22"/>
                <w:szCs w:val="22"/>
              </w:rPr>
              <w:t xml:space="preserve">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5B5C2BD3" w14:textId="5CD4D4FD" w:rsidR="00A87800" w:rsidRPr="009F1897" w:rsidRDefault="00187281" w:rsidP="009F1897">
            <w:pPr>
              <w:numPr>
                <w:ilvl w:val="0"/>
                <w:numId w:val="29"/>
              </w:numPr>
              <w:rPr>
                <w:rFonts w:ascii="Calibri" w:hAnsi="Calibri"/>
                <w:sz w:val="22"/>
                <w:szCs w:val="22"/>
              </w:rPr>
            </w:pPr>
            <w:r>
              <w:rPr>
                <w:rFonts w:ascii="Calibri" w:hAnsi="Calibri"/>
                <w:sz w:val="22"/>
                <w:szCs w:val="22"/>
              </w:rPr>
              <w:t>Oven mitts</w:t>
            </w:r>
          </w:p>
        </w:tc>
      </w:tr>
    </w:tbl>
    <w:p w14:paraId="6D97E981" w14:textId="2711BBA4" w:rsidR="00F21559" w:rsidRDefault="00F21559"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F5503A">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F5503A">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F5503A">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F5503A">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F5503A">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F5503A">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E26230">
        <w:trPr>
          <w:jc w:val="center"/>
        </w:trPr>
        <w:tc>
          <w:tcPr>
            <w:tcW w:w="7938" w:type="dxa"/>
            <w:gridSpan w:val="3"/>
            <w:shd w:val="clear" w:color="auto" w:fill="D9D9D9"/>
          </w:tcPr>
          <w:p w14:paraId="3AB1F21C" w14:textId="77777777" w:rsidR="00FF27A3" w:rsidRPr="0024406E" w:rsidRDefault="00FF27A3" w:rsidP="00E26230">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E26230">
        <w:trPr>
          <w:jc w:val="center"/>
        </w:trPr>
        <w:tc>
          <w:tcPr>
            <w:tcW w:w="2268" w:type="dxa"/>
            <w:shd w:val="clear" w:color="auto" w:fill="F2F2F2"/>
          </w:tcPr>
          <w:p w14:paraId="7C141B00" w14:textId="77777777" w:rsidR="00FF27A3" w:rsidRPr="00B43A5F" w:rsidRDefault="00FF27A3" w:rsidP="00E26230">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E26230">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E26230">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E26230">
        <w:trPr>
          <w:jc w:val="center"/>
        </w:trPr>
        <w:tc>
          <w:tcPr>
            <w:tcW w:w="2268" w:type="dxa"/>
            <w:shd w:val="clear" w:color="auto" w:fill="auto"/>
          </w:tcPr>
          <w:p w14:paraId="4E3F020F" w14:textId="77777777" w:rsidR="00FF27A3" w:rsidRPr="00B43A5F" w:rsidRDefault="00FF27A3" w:rsidP="00E26230">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E26230">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E26230">
            <w:pPr>
              <w:rPr>
                <w:rFonts w:ascii="Calibri" w:hAnsi="Calibri"/>
                <w:sz w:val="22"/>
                <w:szCs w:val="22"/>
              </w:rPr>
            </w:pPr>
            <w:r>
              <w:rPr>
                <w:rFonts w:ascii="Calibri" w:hAnsi="Calibri"/>
                <w:sz w:val="22"/>
                <w:szCs w:val="22"/>
              </w:rPr>
              <w:t>0</w:t>
            </w:r>
          </w:p>
        </w:tc>
      </w:tr>
      <w:tr w:rsidR="00FF27A3" w:rsidRPr="0024406E" w14:paraId="55B64CA7" w14:textId="77777777" w:rsidTr="00E26230">
        <w:trPr>
          <w:jc w:val="center"/>
        </w:trPr>
        <w:tc>
          <w:tcPr>
            <w:tcW w:w="2268" w:type="dxa"/>
            <w:shd w:val="clear" w:color="auto" w:fill="auto"/>
          </w:tcPr>
          <w:p w14:paraId="478B3906" w14:textId="77777777" w:rsidR="00FF27A3" w:rsidRPr="00B43A5F" w:rsidRDefault="00FF27A3" w:rsidP="00E26230">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E26230">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E26230">
            <w:pPr>
              <w:rPr>
                <w:rFonts w:ascii="Calibri" w:hAnsi="Calibri"/>
                <w:sz w:val="22"/>
                <w:szCs w:val="22"/>
              </w:rPr>
            </w:pPr>
            <w:r>
              <w:rPr>
                <w:rFonts w:ascii="Calibri" w:hAnsi="Calibri"/>
                <w:sz w:val="22"/>
                <w:szCs w:val="22"/>
              </w:rPr>
              <w:t>&lt;25 min/day</w:t>
            </w:r>
          </w:p>
        </w:tc>
      </w:tr>
      <w:tr w:rsidR="00FF27A3" w:rsidRPr="0024406E" w14:paraId="445FAEDC" w14:textId="77777777" w:rsidTr="00E26230">
        <w:trPr>
          <w:jc w:val="center"/>
        </w:trPr>
        <w:tc>
          <w:tcPr>
            <w:tcW w:w="2268" w:type="dxa"/>
            <w:shd w:val="clear" w:color="auto" w:fill="auto"/>
          </w:tcPr>
          <w:p w14:paraId="4DA78FFD" w14:textId="77777777" w:rsidR="00FF27A3" w:rsidRPr="00B43A5F" w:rsidRDefault="00FF27A3" w:rsidP="00E26230">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E26230">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E26230">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E26230">
        <w:trPr>
          <w:jc w:val="center"/>
        </w:trPr>
        <w:tc>
          <w:tcPr>
            <w:tcW w:w="2268" w:type="dxa"/>
            <w:shd w:val="clear" w:color="auto" w:fill="auto"/>
          </w:tcPr>
          <w:p w14:paraId="25C3FEC5" w14:textId="77777777" w:rsidR="00FF27A3" w:rsidRPr="00B43A5F" w:rsidRDefault="00FF27A3" w:rsidP="00E26230">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E26230">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E26230">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E26230">
        <w:trPr>
          <w:jc w:val="center"/>
        </w:trPr>
        <w:tc>
          <w:tcPr>
            <w:tcW w:w="2268" w:type="dxa"/>
            <w:shd w:val="clear" w:color="auto" w:fill="auto"/>
          </w:tcPr>
          <w:p w14:paraId="5AFC057D" w14:textId="77777777" w:rsidR="00FF27A3" w:rsidRDefault="00FF27A3" w:rsidP="00E26230">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E26230">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E26230">
            <w:pPr>
              <w:rPr>
                <w:rFonts w:ascii="Calibri" w:hAnsi="Calibri"/>
                <w:sz w:val="22"/>
                <w:szCs w:val="22"/>
              </w:rPr>
            </w:pPr>
            <w:r>
              <w:rPr>
                <w:rFonts w:ascii="Calibri" w:hAnsi="Calibri"/>
                <w:sz w:val="22"/>
                <w:szCs w:val="22"/>
              </w:rPr>
              <w:t>5 hours 18 min to 8 hours/day</w:t>
            </w:r>
          </w:p>
        </w:tc>
      </w:tr>
    </w:tbl>
    <w:p w14:paraId="660D39F4" w14:textId="5528AF29" w:rsidR="001C5CD4" w:rsidRDefault="004D3B9B" w:rsidP="00E26230">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206420">
        <w:trPr>
          <w:cantSplit/>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15159A01" w:rsidR="00DD391A" w:rsidRPr="0024406E" w:rsidRDefault="00E64C08" w:rsidP="005A58C6">
            <w:pPr>
              <w:jc w:val="center"/>
              <w:rPr>
                <w:rFonts w:ascii="Calibri" w:hAnsi="Calibri"/>
                <w:sz w:val="22"/>
                <w:szCs w:val="22"/>
              </w:rPr>
            </w:pPr>
            <w:r>
              <w:rPr>
                <w:rFonts w:ascii="Calibri" w:hAnsi="Calibri"/>
                <w:sz w:val="22"/>
                <w:szCs w:val="22"/>
              </w:rPr>
              <w:t>M</w:t>
            </w:r>
          </w:p>
        </w:tc>
        <w:tc>
          <w:tcPr>
            <w:tcW w:w="706" w:type="dxa"/>
          </w:tcPr>
          <w:p w14:paraId="34B0A03D" w14:textId="06BC1530" w:rsidR="00DD391A" w:rsidRPr="0024406E" w:rsidRDefault="00DD391A" w:rsidP="005A58C6">
            <w:pPr>
              <w:jc w:val="center"/>
              <w:rPr>
                <w:rFonts w:ascii="Calibri" w:hAnsi="Calibri"/>
                <w:sz w:val="22"/>
                <w:szCs w:val="22"/>
              </w:rPr>
            </w:pPr>
          </w:p>
        </w:tc>
        <w:tc>
          <w:tcPr>
            <w:tcW w:w="706" w:type="dxa"/>
          </w:tcPr>
          <w:p w14:paraId="770003B2" w14:textId="0E1EB981" w:rsidR="00DD391A" w:rsidRPr="0024406E" w:rsidRDefault="00DD391A" w:rsidP="005A58C6">
            <w:pPr>
              <w:jc w:val="center"/>
              <w:rPr>
                <w:rFonts w:ascii="Calibri" w:hAnsi="Calibri"/>
                <w:sz w:val="22"/>
                <w:szCs w:val="22"/>
              </w:rPr>
            </w:pP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2AF97C54" w14:textId="70BDAF96" w:rsidR="0013321B" w:rsidRDefault="000C7645" w:rsidP="0013321B">
            <w:pPr>
              <w:pStyle w:val="ListParagraph"/>
              <w:numPr>
                <w:ilvl w:val="0"/>
                <w:numId w:val="40"/>
              </w:numPr>
              <w:rPr>
                <w:rFonts w:ascii="Calibri" w:hAnsi="Calibri"/>
                <w:sz w:val="22"/>
                <w:szCs w:val="22"/>
              </w:rPr>
            </w:pPr>
            <w:r>
              <w:rPr>
                <w:rFonts w:ascii="Calibri" w:hAnsi="Calibri"/>
                <w:sz w:val="22"/>
                <w:szCs w:val="22"/>
              </w:rPr>
              <w:t>Limited to medium</w:t>
            </w:r>
            <w:r w:rsidR="0013321B" w:rsidRPr="00E4427E">
              <w:rPr>
                <w:rFonts w:ascii="Calibri" w:hAnsi="Calibri"/>
                <w:sz w:val="22"/>
                <w:szCs w:val="22"/>
              </w:rPr>
              <w:t xml:space="preserve"> level lifting may occur with </w:t>
            </w:r>
            <w:r w:rsidR="0013321B">
              <w:rPr>
                <w:rFonts w:ascii="Calibri" w:hAnsi="Calibri"/>
                <w:sz w:val="22"/>
                <w:szCs w:val="22"/>
              </w:rPr>
              <w:t>(but not limited to):</w:t>
            </w:r>
          </w:p>
          <w:p w14:paraId="7236D803" w14:textId="4CA11EEA" w:rsidR="0013321B" w:rsidRDefault="0013321B" w:rsidP="0013321B">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671524C4" w14:textId="671BFF77" w:rsidR="002C7059" w:rsidRDefault="002C7059" w:rsidP="00E64C08">
            <w:pPr>
              <w:pStyle w:val="ListParagraph"/>
              <w:numPr>
                <w:ilvl w:val="2"/>
                <w:numId w:val="40"/>
              </w:numPr>
              <w:rPr>
                <w:rFonts w:ascii="Calibri" w:hAnsi="Calibri"/>
                <w:sz w:val="22"/>
                <w:szCs w:val="22"/>
              </w:rPr>
            </w:pPr>
            <w:r>
              <w:rPr>
                <w:rFonts w:ascii="Calibri" w:hAnsi="Calibri"/>
                <w:sz w:val="22"/>
                <w:szCs w:val="22"/>
              </w:rPr>
              <w:t>Baking sheets can be used for large cuts of meat, vegetables, or other food items.</w:t>
            </w:r>
          </w:p>
          <w:p w14:paraId="5C2BD2F2" w14:textId="1A91D13F" w:rsidR="00E64C08" w:rsidRDefault="00E64C08" w:rsidP="00E64C08">
            <w:pPr>
              <w:pStyle w:val="ListParagraph"/>
              <w:numPr>
                <w:ilvl w:val="2"/>
                <w:numId w:val="40"/>
              </w:numPr>
              <w:rPr>
                <w:rFonts w:ascii="Calibri" w:hAnsi="Calibri"/>
                <w:sz w:val="22"/>
                <w:szCs w:val="22"/>
              </w:rPr>
            </w:pPr>
            <w:r>
              <w:rPr>
                <w:rFonts w:ascii="Calibri" w:hAnsi="Calibri"/>
                <w:sz w:val="22"/>
                <w:szCs w:val="22"/>
              </w:rPr>
              <w:t xml:space="preserve">Up </w:t>
            </w:r>
            <w:r w:rsidR="00522754">
              <w:rPr>
                <w:rFonts w:ascii="Calibri" w:hAnsi="Calibri"/>
                <w:sz w:val="22"/>
                <w:szCs w:val="22"/>
              </w:rPr>
              <w:t>to 35 lbs when full</w:t>
            </w:r>
          </w:p>
          <w:p w14:paraId="51F7CAFB" w14:textId="633342D5" w:rsidR="00E64C08" w:rsidRDefault="000C7645" w:rsidP="00E64C08">
            <w:pPr>
              <w:pStyle w:val="ListParagraph"/>
              <w:numPr>
                <w:ilvl w:val="1"/>
                <w:numId w:val="40"/>
              </w:numPr>
              <w:rPr>
                <w:rFonts w:ascii="Calibri" w:hAnsi="Calibri"/>
                <w:sz w:val="22"/>
                <w:szCs w:val="22"/>
              </w:rPr>
            </w:pPr>
            <w:r>
              <w:rPr>
                <w:rFonts w:ascii="Calibri" w:hAnsi="Calibri"/>
                <w:sz w:val="22"/>
                <w:szCs w:val="22"/>
              </w:rPr>
              <w:t>Empty buffet trays (~1.5 lbs each)</w:t>
            </w:r>
          </w:p>
          <w:p w14:paraId="42CF65DE" w14:textId="2311D3C9" w:rsidR="002C7059" w:rsidRDefault="002C7059" w:rsidP="00E64C08">
            <w:pPr>
              <w:pStyle w:val="ListParagraph"/>
              <w:numPr>
                <w:ilvl w:val="2"/>
                <w:numId w:val="40"/>
              </w:numPr>
              <w:rPr>
                <w:rFonts w:ascii="Calibri" w:hAnsi="Calibri"/>
                <w:sz w:val="22"/>
                <w:szCs w:val="22"/>
              </w:rPr>
            </w:pPr>
            <w:r>
              <w:rPr>
                <w:rFonts w:ascii="Calibri" w:hAnsi="Calibri"/>
                <w:sz w:val="22"/>
                <w:szCs w:val="22"/>
              </w:rPr>
              <w:t>Buffet trays can be used for rice, vegetables, or other food items.</w:t>
            </w:r>
          </w:p>
          <w:p w14:paraId="4097C67C" w14:textId="4D5EA43C" w:rsidR="00E64C08" w:rsidRPr="00E64C08" w:rsidRDefault="00522754" w:rsidP="00E64C08">
            <w:pPr>
              <w:pStyle w:val="ListParagraph"/>
              <w:numPr>
                <w:ilvl w:val="2"/>
                <w:numId w:val="40"/>
              </w:numPr>
              <w:rPr>
                <w:rFonts w:ascii="Calibri" w:hAnsi="Calibri"/>
                <w:sz w:val="22"/>
                <w:szCs w:val="22"/>
              </w:rPr>
            </w:pPr>
            <w:r>
              <w:rPr>
                <w:rFonts w:ascii="Calibri" w:hAnsi="Calibri"/>
                <w:sz w:val="22"/>
                <w:szCs w:val="22"/>
              </w:rPr>
              <w:t>15-20</w:t>
            </w:r>
            <w:r w:rsidR="00E64C08">
              <w:rPr>
                <w:rFonts w:ascii="Calibri" w:hAnsi="Calibri"/>
                <w:sz w:val="22"/>
                <w:szCs w:val="22"/>
              </w:rPr>
              <w:t xml:space="preserve"> lbs w</w:t>
            </w:r>
            <w:r>
              <w:rPr>
                <w:rFonts w:ascii="Calibri" w:hAnsi="Calibri"/>
                <w:sz w:val="22"/>
                <w:szCs w:val="22"/>
              </w:rPr>
              <w:t>hen full</w:t>
            </w:r>
          </w:p>
          <w:p w14:paraId="521726D7" w14:textId="572FB298" w:rsidR="002C7059" w:rsidRDefault="002C7059" w:rsidP="00E64C08">
            <w:pPr>
              <w:pStyle w:val="ListParagraph"/>
              <w:numPr>
                <w:ilvl w:val="1"/>
                <w:numId w:val="40"/>
              </w:numPr>
              <w:rPr>
                <w:rFonts w:ascii="Calibri" w:hAnsi="Calibri"/>
                <w:sz w:val="22"/>
                <w:szCs w:val="22"/>
              </w:rPr>
            </w:pPr>
            <w:r>
              <w:rPr>
                <w:rFonts w:ascii="Calibri" w:hAnsi="Calibri"/>
                <w:sz w:val="22"/>
                <w:szCs w:val="22"/>
              </w:rPr>
              <w:t>Containers of sauce</w:t>
            </w:r>
            <w:r w:rsidR="00914CD0">
              <w:rPr>
                <w:rFonts w:ascii="Calibri" w:hAnsi="Calibri"/>
                <w:sz w:val="22"/>
                <w:szCs w:val="22"/>
              </w:rPr>
              <w:t>s, spices,</w:t>
            </w:r>
            <w:r>
              <w:rPr>
                <w:rFonts w:ascii="Calibri" w:hAnsi="Calibri"/>
                <w:sz w:val="22"/>
                <w:szCs w:val="22"/>
              </w:rPr>
              <w:t xml:space="preserve"> and oils (8 lbs)</w:t>
            </w:r>
          </w:p>
          <w:p w14:paraId="0A86EB54" w14:textId="0E54463C" w:rsidR="00E64C08" w:rsidRPr="00E64C08" w:rsidRDefault="0013321B" w:rsidP="00E64C08">
            <w:pPr>
              <w:pStyle w:val="ListParagraph"/>
              <w:numPr>
                <w:ilvl w:val="1"/>
                <w:numId w:val="40"/>
              </w:numPr>
              <w:rPr>
                <w:rFonts w:ascii="Calibri" w:hAnsi="Calibri"/>
                <w:sz w:val="22"/>
                <w:szCs w:val="22"/>
              </w:rPr>
            </w:pPr>
            <w:r w:rsidRPr="0013321B">
              <w:rPr>
                <w:rFonts w:ascii="Calibri" w:hAnsi="Calibri"/>
                <w:sz w:val="22"/>
                <w:szCs w:val="22"/>
              </w:rPr>
              <w:t>B</w:t>
            </w:r>
            <w:r w:rsidR="000C7645">
              <w:rPr>
                <w:rFonts w:ascii="Calibri" w:hAnsi="Calibri"/>
                <w:sz w:val="22"/>
                <w:szCs w:val="22"/>
              </w:rPr>
              <w:t xml:space="preserve">oxes of ingredients such as soup mix, potatoes, </w:t>
            </w:r>
            <w:r w:rsidR="00E64C08">
              <w:rPr>
                <w:rFonts w:ascii="Calibri" w:hAnsi="Calibri"/>
                <w:sz w:val="22"/>
                <w:szCs w:val="22"/>
              </w:rPr>
              <w:t>and meat (10-40</w:t>
            </w:r>
            <w:r w:rsidRPr="0013321B">
              <w:rPr>
                <w:rFonts w:ascii="Calibri" w:hAnsi="Calibri"/>
                <w:sz w:val="22"/>
                <w:szCs w:val="22"/>
              </w:rPr>
              <w:t xml:space="preserve"> lbs)</w:t>
            </w:r>
          </w:p>
        </w:tc>
      </w:tr>
      <w:tr w:rsidR="00DD391A" w:rsidRPr="0024406E" w14:paraId="10AC246B" w14:textId="77777777" w:rsidTr="00206420">
        <w:trPr>
          <w:cantSplit/>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29F17ED7" w:rsidR="00DD391A" w:rsidRPr="0024406E" w:rsidRDefault="00DD391A" w:rsidP="005A58C6">
            <w:pPr>
              <w:jc w:val="center"/>
              <w:rPr>
                <w:rFonts w:ascii="Calibri" w:hAnsi="Calibri"/>
                <w:sz w:val="22"/>
                <w:szCs w:val="22"/>
              </w:rPr>
            </w:pPr>
          </w:p>
        </w:tc>
        <w:tc>
          <w:tcPr>
            <w:tcW w:w="706" w:type="dxa"/>
          </w:tcPr>
          <w:p w14:paraId="72661810" w14:textId="5A9B6FBA" w:rsidR="00DD391A" w:rsidRPr="0024406E" w:rsidRDefault="00301B5F" w:rsidP="005A58C6">
            <w:pPr>
              <w:jc w:val="center"/>
              <w:rPr>
                <w:rFonts w:ascii="Calibri" w:hAnsi="Calibri"/>
                <w:sz w:val="22"/>
                <w:szCs w:val="22"/>
              </w:rPr>
            </w:pPr>
            <w:r>
              <w:rPr>
                <w:rFonts w:ascii="Calibri" w:hAnsi="Calibri"/>
                <w:sz w:val="22"/>
                <w:szCs w:val="22"/>
              </w:rPr>
              <w:t>M</w:t>
            </w:r>
          </w:p>
        </w:tc>
        <w:tc>
          <w:tcPr>
            <w:tcW w:w="706" w:type="dxa"/>
          </w:tcPr>
          <w:p w14:paraId="51B609A2" w14:textId="3F343555" w:rsidR="00DD391A" w:rsidRPr="0024406E" w:rsidRDefault="00DD391A" w:rsidP="005A58C6">
            <w:pPr>
              <w:jc w:val="center"/>
              <w:rPr>
                <w:rFonts w:ascii="Calibri" w:hAnsi="Calibri"/>
                <w:sz w:val="22"/>
                <w:szCs w:val="22"/>
              </w:rPr>
            </w:pP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40296FA0" w14:textId="31E54353" w:rsidR="00AA5EC9" w:rsidRPr="00AA5EC9" w:rsidRDefault="00E64C08" w:rsidP="00522754">
            <w:pPr>
              <w:pStyle w:val="ListParagraph"/>
              <w:numPr>
                <w:ilvl w:val="0"/>
                <w:numId w:val="40"/>
              </w:numPr>
              <w:rPr>
                <w:rFonts w:ascii="Calibri" w:hAnsi="Calibri"/>
                <w:sz w:val="22"/>
                <w:szCs w:val="22"/>
              </w:rPr>
            </w:pPr>
            <w:r>
              <w:rPr>
                <w:rFonts w:ascii="Calibri" w:hAnsi="Calibri"/>
                <w:sz w:val="22"/>
                <w:szCs w:val="22"/>
              </w:rPr>
              <w:t>As above</w:t>
            </w:r>
          </w:p>
        </w:tc>
      </w:tr>
      <w:tr w:rsidR="004C0707" w:rsidRPr="0024406E" w14:paraId="63B828A3" w14:textId="77777777" w:rsidTr="00206420">
        <w:trPr>
          <w:cantSplit/>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5D63640A" w:rsidR="004C0707" w:rsidRPr="0024406E" w:rsidRDefault="004C0707" w:rsidP="005A58C6">
            <w:pPr>
              <w:jc w:val="center"/>
              <w:rPr>
                <w:rFonts w:ascii="Calibri" w:hAnsi="Calibri"/>
                <w:sz w:val="22"/>
                <w:szCs w:val="22"/>
              </w:rPr>
            </w:pPr>
          </w:p>
        </w:tc>
        <w:tc>
          <w:tcPr>
            <w:tcW w:w="706" w:type="dxa"/>
          </w:tcPr>
          <w:p w14:paraId="2190E4CE" w14:textId="3416E09F" w:rsidR="004C0707" w:rsidRPr="0024406E" w:rsidRDefault="00CC3430" w:rsidP="005A58C6">
            <w:pPr>
              <w:jc w:val="center"/>
              <w:rPr>
                <w:rFonts w:ascii="Calibri" w:hAnsi="Calibri"/>
                <w:sz w:val="22"/>
                <w:szCs w:val="22"/>
              </w:rPr>
            </w:pPr>
            <w:r>
              <w:rPr>
                <w:rFonts w:ascii="Calibri" w:hAnsi="Calibri"/>
                <w:sz w:val="22"/>
                <w:szCs w:val="22"/>
              </w:rPr>
              <w:t>M</w:t>
            </w:r>
          </w:p>
        </w:tc>
        <w:tc>
          <w:tcPr>
            <w:tcW w:w="706" w:type="dxa"/>
          </w:tcPr>
          <w:p w14:paraId="4EA688DA" w14:textId="66D4DF62" w:rsidR="004C0707" w:rsidRPr="0024406E" w:rsidRDefault="004C0707" w:rsidP="005A58C6">
            <w:pPr>
              <w:jc w:val="center"/>
              <w:rPr>
                <w:rFonts w:ascii="Calibri" w:hAnsi="Calibri"/>
                <w:sz w:val="22"/>
                <w:szCs w:val="22"/>
              </w:rPr>
            </w:pP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A80A148" w14:textId="25090352" w:rsidR="0094518D" w:rsidRPr="005D34E4" w:rsidRDefault="0030120C" w:rsidP="0030120C">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0F5C1C0C" w14:textId="77777777" w:rsidTr="00206420">
        <w:trPr>
          <w:cantSplit/>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0634B693" w:rsidR="00DD391A" w:rsidRPr="0024406E" w:rsidRDefault="00522754" w:rsidP="005A58C6">
            <w:pPr>
              <w:jc w:val="center"/>
              <w:rPr>
                <w:rFonts w:ascii="Calibri" w:hAnsi="Calibri"/>
                <w:sz w:val="22"/>
                <w:szCs w:val="22"/>
              </w:rPr>
            </w:pPr>
            <w:r>
              <w:rPr>
                <w:rFonts w:ascii="Calibri" w:hAnsi="Calibri"/>
                <w:sz w:val="22"/>
                <w:szCs w:val="22"/>
              </w:rPr>
              <w:t>M</w:t>
            </w:r>
          </w:p>
        </w:tc>
        <w:tc>
          <w:tcPr>
            <w:tcW w:w="706" w:type="dxa"/>
          </w:tcPr>
          <w:p w14:paraId="6C1E6D89" w14:textId="414AF4C6" w:rsidR="00DD391A" w:rsidRPr="0024406E" w:rsidRDefault="00DD391A" w:rsidP="005A58C6">
            <w:pPr>
              <w:jc w:val="center"/>
              <w:rPr>
                <w:rFonts w:ascii="Calibri" w:hAnsi="Calibri"/>
                <w:sz w:val="22"/>
                <w:szCs w:val="22"/>
              </w:rPr>
            </w:pP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18F8798F" w14:textId="0ED60F19" w:rsidR="000C3BC9" w:rsidRPr="005F3EC9" w:rsidRDefault="00522754" w:rsidP="00522754">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6BFD29CF" w14:textId="77777777" w:rsidTr="00206420">
        <w:trPr>
          <w:cantSplit/>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6E4D6971" w:rsidR="00DD391A" w:rsidRPr="0024406E" w:rsidRDefault="00DD391A" w:rsidP="005A58C6">
            <w:pPr>
              <w:jc w:val="center"/>
              <w:rPr>
                <w:rFonts w:ascii="Calibri" w:hAnsi="Calibri"/>
                <w:sz w:val="22"/>
                <w:szCs w:val="22"/>
              </w:rPr>
            </w:pPr>
          </w:p>
        </w:tc>
        <w:tc>
          <w:tcPr>
            <w:tcW w:w="706" w:type="dxa"/>
          </w:tcPr>
          <w:p w14:paraId="64C7915C" w14:textId="57957AB8" w:rsidR="00DD391A" w:rsidRPr="0024406E" w:rsidRDefault="002C7059" w:rsidP="005A58C6">
            <w:pPr>
              <w:jc w:val="center"/>
              <w:rPr>
                <w:rFonts w:ascii="Calibri" w:hAnsi="Calibri"/>
                <w:sz w:val="22"/>
                <w:szCs w:val="22"/>
              </w:rPr>
            </w:pPr>
            <w:r>
              <w:rPr>
                <w:rFonts w:ascii="Calibri" w:hAnsi="Calibri"/>
                <w:sz w:val="22"/>
                <w:szCs w:val="22"/>
              </w:rPr>
              <w:t>M</w:t>
            </w:r>
          </w:p>
        </w:tc>
        <w:tc>
          <w:tcPr>
            <w:tcW w:w="706" w:type="dxa"/>
          </w:tcPr>
          <w:p w14:paraId="57205DE6" w14:textId="6CF37219" w:rsidR="00DD391A" w:rsidRPr="0024406E" w:rsidRDefault="00DD391A" w:rsidP="005A58C6">
            <w:pPr>
              <w:jc w:val="center"/>
              <w:rPr>
                <w:rFonts w:ascii="Calibri" w:hAnsi="Calibri"/>
                <w:sz w:val="22"/>
                <w:szCs w:val="22"/>
              </w:rPr>
            </w:pP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30815095" w14:textId="710C7CA6" w:rsidR="008216DF" w:rsidRPr="008216DF" w:rsidRDefault="00CC3430" w:rsidP="00CC3430">
            <w:pPr>
              <w:pStyle w:val="ListParagraph"/>
              <w:numPr>
                <w:ilvl w:val="0"/>
                <w:numId w:val="40"/>
              </w:numPr>
              <w:rPr>
                <w:rFonts w:ascii="Calibri" w:hAnsi="Calibri"/>
                <w:sz w:val="22"/>
                <w:szCs w:val="22"/>
              </w:rPr>
            </w:pPr>
            <w:r>
              <w:rPr>
                <w:rFonts w:ascii="Calibri" w:hAnsi="Calibri"/>
                <w:sz w:val="22"/>
                <w:szCs w:val="22"/>
              </w:rPr>
              <w:t>As above</w:t>
            </w:r>
          </w:p>
        </w:tc>
      </w:tr>
      <w:tr w:rsidR="00DD391A" w:rsidRPr="0024406E" w14:paraId="794745EE" w14:textId="77777777" w:rsidTr="00206420">
        <w:trPr>
          <w:cantSplit/>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77777777" w:rsidR="00DD391A" w:rsidRPr="0024406E" w:rsidRDefault="00DD391A" w:rsidP="005A58C6">
            <w:pPr>
              <w:jc w:val="center"/>
              <w:rPr>
                <w:rFonts w:ascii="Calibri" w:hAnsi="Calibri"/>
                <w:sz w:val="22"/>
                <w:szCs w:val="22"/>
              </w:rPr>
            </w:pPr>
          </w:p>
        </w:tc>
        <w:tc>
          <w:tcPr>
            <w:tcW w:w="706" w:type="dxa"/>
          </w:tcPr>
          <w:p w14:paraId="2046C9CD" w14:textId="5D61ED20" w:rsidR="00DD391A" w:rsidRPr="0024406E" w:rsidRDefault="00CC3430" w:rsidP="005A58C6">
            <w:pPr>
              <w:jc w:val="center"/>
              <w:rPr>
                <w:rFonts w:ascii="Calibri" w:hAnsi="Calibri"/>
                <w:sz w:val="22"/>
                <w:szCs w:val="22"/>
              </w:rPr>
            </w:pPr>
            <w:r>
              <w:rPr>
                <w:rFonts w:ascii="Calibri" w:hAnsi="Calibri"/>
                <w:sz w:val="22"/>
                <w:szCs w:val="22"/>
              </w:rPr>
              <w:t>L</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6761F31C" w14:textId="77777777" w:rsidR="00914CD0" w:rsidRDefault="00914CD0" w:rsidP="00914CD0">
            <w:pPr>
              <w:pStyle w:val="ListParagraph"/>
              <w:numPr>
                <w:ilvl w:val="0"/>
                <w:numId w:val="40"/>
              </w:numPr>
              <w:rPr>
                <w:rFonts w:ascii="Calibri" w:hAnsi="Calibri"/>
                <w:sz w:val="22"/>
                <w:szCs w:val="22"/>
              </w:rPr>
            </w:pPr>
            <w:r>
              <w:rPr>
                <w:rFonts w:ascii="Calibri" w:hAnsi="Calibri"/>
                <w:sz w:val="22"/>
                <w:szCs w:val="22"/>
              </w:rPr>
              <w:t>Limited to medium</w:t>
            </w:r>
            <w:r w:rsidRPr="00E4427E">
              <w:rPr>
                <w:rFonts w:ascii="Calibri" w:hAnsi="Calibri"/>
                <w:sz w:val="22"/>
                <w:szCs w:val="22"/>
              </w:rPr>
              <w:t xml:space="preserve"> level lifting may occur with </w:t>
            </w:r>
            <w:r>
              <w:rPr>
                <w:rFonts w:ascii="Calibri" w:hAnsi="Calibri"/>
                <w:sz w:val="22"/>
                <w:szCs w:val="22"/>
              </w:rPr>
              <w:t>(but not limited to):</w:t>
            </w:r>
          </w:p>
          <w:p w14:paraId="33B863A5" w14:textId="77777777" w:rsidR="00914CD0" w:rsidRDefault="00914CD0" w:rsidP="00914CD0">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4547BFAC" w14:textId="77777777" w:rsidR="00914CD0" w:rsidRDefault="00914CD0" w:rsidP="00914CD0">
            <w:pPr>
              <w:pStyle w:val="ListParagraph"/>
              <w:numPr>
                <w:ilvl w:val="1"/>
                <w:numId w:val="40"/>
              </w:numPr>
              <w:rPr>
                <w:rFonts w:ascii="Calibri" w:hAnsi="Calibri"/>
                <w:sz w:val="22"/>
                <w:szCs w:val="22"/>
              </w:rPr>
            </w:pPr>
            <w:r>
              <w:rPr>
                <w:rFonts w:ascii="Calibri" w:hAnsi="Calibri"/>
                <w:sz w:val="22"/>
                <w:szCs w:val="22"/>
              </w:rPr>
              <w:t>Empty buffet trays (~1.5 lbs each)</w:t>
            </w:r>
          </w:p>
          <w:p w14:paraId="78C35957" w14:textId="08B345B4" w:rsidR="00403654" w:rsidRPr="00914CD0" w:rsidRDefault="00914CD0" w:rsidP="00914CD0">
            <w:pPr>
              <w:pStyle w:val="ListParagraph"/>
              <w:numPr>
                <w:ilvl w:val="1"/>
                <w:numId w:val="40"/>
              </w:numPr>
              <w:rPr>
                <w:rFonts w:ascii="Calibri" w:hAnsi="Calibri"/>
                <w:sz w:val="22"/>
                <w:szCs w:val="22"/>
              </w:rPr>
            </w:pPr>
            <w:r>
              <w:rPr>
                <w:rFonts w:ascii="Calibri" w:hAnsi="Calibri"/>
                <w:sz w:val="22"/>
                <w:szCs w:val="22"/>
              </w:rPr>
              <w:t>Containers of sauces, spices, and oils (8 lbs)</w:t>
            </w:r>
          </w:p>
        </w:tc>
      </w:tr>
      <w:tr w:rsidR="00DD391A" w:rsidRPr="0024406E" w14:paraId="23D9C503" w14:textId="77777777" w:rsidTr="00206420">
        <w:trPr>
          <w:cantSplit/>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lastRenderedPageBreak/>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1FCF0BDC" w:rsidR="00DD391A" w:rsidRPr="0024406E" w:rsidRDefault="00DD391A" w:rsidP="005A58C6">
            <w:pPr>
              <w:jc w:val="center"/>
              <w:rPr>
                <w:rFonts w:ascii="Calibri" w:hAnsi="Calibri"/>
                <w:sz w:val="22"/>
                <w:szCs w:val="22"/>
              </w:rPr>
            </w:pPr>
          </w:p>
        </w:tc>
        <w:tc>
          <w:tcPr>
            <w:tcW w:w="706" w:type="dxa"/>
          </w:tcPr>
          <w:p w14:paraId="5D196A48" w14:textId="50D13756" w:rsidR="00DD391A" w:rsidRPr="0024406E" w:rsidRDefault="00CC3430" w:rsidP="005A58C6">
            <w:pPr>
              <w:jc w:val="center"/>
              <w:rPr>
                <w:rFonts w:ascii="Calibri" w:hAnsi="Calibri"/>
                <w:sz w:val="22"/>
                <w:szCs w:val="22"/>
              </w:rPr>
            </w:pPr>
            <w:r>
              <w:rPr>
                <w:rFonts w:ascii="Calibri" w:hAnsi="Calibri"/>
                <w:sz w:val="22"/>
                <w:szCs w:val="22"/>
              </w:rPr>
              <w:t>M</w:t>
            </w:r>
          </w:p>
        </w:tc>
        <w:tc>
          <w:tcPr>
            <w:tcW w:w="706" w:type="dxa"/>
          </w:tcPr>
          <w:p w14:paraId="330F215A" w14:textId="592F5857"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569D44F5" w14:textId="77777777" w:rsidR="00D05EB3" w:rsidRDefault="00D05EB3" w:rsidP="00D05EB3">
            <w:pPr>
              <w:pStyle w:val="ListParagraph"/>
              <w:numPr>
                <w:ilvl w:val="0"/>
                <w:numId w:val="40"/>
              </w:numPr>
              <w:rPr>
                <w:rFonts w:ascii="Calibri" w:hAnsi="Calibri"/>
                <w:sz w:val="22"/>
                <w:szCs w:val="22"/>
              </w:rPr>
            </w:pPr>
            <w:r>
              <w:rPr>
                <w:rFonts w:ascii="Calibri" w:hAnsi="Calibri"/>
                <w:sz w:val="22"/>
                <w:szCs w:val="22"/>
              </w:rPr>
              <w:t>Limited to medium</w:t>
            </w:r>
            <w:r w:rsidRPr="00E4427E">
              <w:rPr>
                <w:rFonts w:ascii="Calibri" w:hAnsi="Calibri"/>
                <w:sz w:val="22"/>
                <w:szCs w:val="22"/>
              </w:rPr>
              <w:t xml:space="preserve"> level lifting may occur with </w:t>
            </w:r>
            <w:r>
              <w:rPr>
                <w:rFonts w:ascii="Calibri" w:hAnsi="Calibri"/>
                <w:sz w:val="22"/>
                <w:szCs w:val="22"/>
              </w:rPr>
              <w:t>(but not limited to):</w:t>
            </w:r>
          </w:p>
          <w:p w14:paraId="6A6B47C3" w14:textId="77777777" w:rsidR="00D05EB3" w:rsidRDefault="00D05EB3" w:rsidP="00D05EB3">
            <w:pPr>
              <w:pStyle w:val="ListParagraph"/>
              <w:numPr>
                <w:ilvl w:val="1"/>
                <w:numId w:val="40"/>
              </w:numPr>
              <w:rPr>
                <w:rFonts w:ascii="Calibri" w:hAnsi="Calibri"/>
                <w:sz w:val="22"/>
                <w:szCs w:val="22"/>
              </w:rPr>
            </w:pPr>
            <w:r>
              <w:rPr>
                <w:rFonts w:ascii="Calibri" w:hAnsi="Calibri"/>
                <w:sz w:val="22"/>
                <w:szCs w:val="22"/>
              </w:rPr>
              <w:t>Empty b</w:t>
            </w:r>
            <w:r w:rsidRPr="00E4427E">
              <w:rPr>
                <w:rFonts w:ascii="Calibri" w:hAnsi="Calibri"/>
                <w:sz w:val="22"/>
                <w:szCs w:val="22"/>
              </w:rPr>
              <w:t>aking sheets (~1.5 lbs each)</w:t>
            </w:r>
          </w:p>
          <w:p w14:paraId="30ACFF19" w14:textId="77777777" w:rsidR="00D05EB3" w:rsidRDefault="00D05EB3" w:rsidP="00D05EB3">
            <w:pPr>
              <w:pStyle w:val="ListParagraph"/>
              <w:numPr>
                <w:ilvl w:val="2"/>
                <w:numId w:val="40"/>
              </w:numPr>
              <w:rPr>
                <w:rFonts w:ascii="Calibri" w:hAnsi="Calibri"/>
                <w:sz w:val="22"/>
                <w:szCs w:val="22"/>
              </w:rPr>
            </w:pPr>
            <w:r>
              <w:rPr>
                <w:rFonts w:ascii="Calibri" w:hAnsi="Calibri"/>
                <w:sz w:val="22"/>
                <w:szCs w:val="22"/>
              </w:rPr>
              <w:t>Baking sheets can be used for large cuts of meat, vegetables, or other food items.</w:t>
            </w:r>
          </w:p>
          <w:p w14:paraId="77C33433" w14:textId="77777777" w:rsidR="00D05EB3" w:rsidRDefault="00D05EB3" w:rsidP="00D05EB3">
            <w:pPr>
              <w:pStyle w:val="ListParagraph"/>
              <w:numPr>
                <w:ilvl w:val="2"/>
                <w:numId w:val="40"/>
              </w:numPr>
              <w:rPr>
                <w:rFonts w:ascii="Calibri" w:hAnsi="Calibri"/>
                <w:sz w:val="22"/>
                <w:szCs w:val="22"/>
              </w:rPr>
            </w:pPr>
            <w:r>
              <w:rPr>
                <w:rFonts w:ascii="Calibri" w:hAnsi="Calibri"/>
                <w:sz w:val="22"/>
                <w:szCs w:val="22"/>
              </w:rPr>
              <w:t>Up to 35 lbs when full</w:t>
            </w:r>
          </w:p>
          <w:p w14:paraId="16B68BBB" w14:textId="77777777" w:rsidR="00D05EB3" w:rsidRDefault="00D05EB3" w:rsidP="00D05EB3">
            <w:pPr>
              <w:pStyle w:val="ListParagraph"/>
              <w:numPr>
                <w:ilvl w:val="1"/>
                <w:numId w:val="40"/>
              </w:numPr>
              <w:rPr>
                <w:rFonts w:ascii="Calibri" w:hAnsi="Calibri"/>
                <w:sz w:val="22"/>
                <w:szCs w:val="22"/>
              </w:rPr>
            </w:pPr>
            <w:r>
              <w:rPr>
                <w:rFonts w:ascii="Calibri" w:hAnsi="Calibri"/>
                <w:sz w:val="22"/>
                <w:szCs w:val="22"/>
              </w:rPr>
              <w:t>Empty buffet trays (~1.5 lbs each)</w:t>
            </w:r>
          </w:p>
          <w:p w14:paraId="741B3A81" w14:textId="77777777" w:rsidR="00D05EB3" w:rsidRDefault="00D05EB3" w:rsidP="00D05EB3">
            <w:pPr>
              <w:pStyle w:val="ListParagraph"/>
              <w:numPr>
                <w:ilvl w:val="2"/>
                <w:numId w:val="40"/>
              </w:numPr>
              <w:rPr>
                <w:rFonts w:ascii="Calibri" w:hAnsi="Calibri"/>
                <w:sz w:val="22"/>
                <w:szCs w:val="22"/>
              </w:rPr>
            </w:pPr>
            <w:r>
              <w:rPr>
                <w:rFonts w:ascii="Calibri" w:hAnsi="Calibri"/>
                <w:sz w:val="22"/>
                <w:szCs w:val="22"/>
              </w:rPr>
              <w:t>Buffet trays can be used for rice, vegetables, or other food items.</w:t>
            </w:r>
          </w:p>
          <w:p w14:paraId="53A06232" w14:textId="77777777" w:rsidR="00D05EB3" w:rsidRPr="00E64C08" w:rsidRDefault="00D05EB3" w:rsidP="00D05EB3">
            <w:pPr>
              <w:pStyle w:val="ListParagraph"/>
              <w:numPr>
                <w:ilvl w:val="2"/>
                <w:numId w:val="40"/>
              </w:numPr>
              <w:rPr>
                <w:rFonts w:ascii="Calibri" w:hAnsi="Calibri"/>
                <w:sz w:val="22"/>
                <w:szCs w:val="22"/>
              </w:rPr>
            </w:pPr>
            <w:r>
              <w:rPr>
                <w:rFonts w:ascii="Calibri" w:hAnsi="Calibri"/>
                <w:sz w:val="22"/>
                <w:szCs w:val="22"/>
              </w:rPr>
              <w:t>15-20 lbs when full</w:t>
            </w:r>
          </w:p>
          <w:p w14:paraId="4AE3F167" w14:textId="77777777" w:rsidR="00D05EB3" w:rsidRDefault="00D05EB3" w:rsidP="00D05EB3">
            <w:pPr>
              <w:pStyle w:val="ListParagraph"/>
              <w:numPr>
                <w:ilvl w:val="1"/>
                <w:numId w:val="40"/>
              </w:numPr>
              <w:rPr>
                <w:rFonts w:ascii="Calibri" w:hAnsi="Calibri"/>
                <w:sz w:val="22"/>
                <w:szCs w:val="22"/>
              </w:rPr>
            </w:pPr>
            <w:r>
              <w:rPr>
                <w:rFonts w:ascii="Calibri" w:hAnsi="Calibri"/>
                <w:sz w:val="22"/>
                <w:szCs w:val="22"/>
              </w:rPr>
              <w:t>Containers of sauces, spices, and oils (8 lbs)</w:t>
            </w:r>
          </w:p>
          <w:p w14:paraId="3AF9FFDE" w14:textId="25B0E312" w:rsidR="00085BFC" w:rsidRPr="005D34E4" w:rsidRDefault="00D05EB3" w:rsidP="00D05EB3">
            <w:pPr>
              <w:pStyle w:val="ListParagraph"/>
              <w:numPr>
                <w:ilvl w:val="1"/>
                <w:numId w:val="40"/>
              </w:numPr>
              <w:rPr>
                <w:rFonts w:ascii="Calibri" w:hAnsi="Calibri"/>
                <w:sz w:val="22"/>
                <w:szCs w:val="22"/>
              </w:rPr>
            </w:pPr>
            <w:r w:rsidRPr="0013321B">
              <w:rPr>
                <w:rFonts w:ascii="Calibri" w:hAnsi="Calibri"/>
                <w:sz w:val="22"/>
                <w:szCs w:val="22"/>
              </w:rPr>
              <w:t>B</w:t>
            </w:r>
            <w:r>
              <w:rPr>
                <w:rFonts w:ascii="Calibri" w:hAnsi="Calibri"/>
                <w:sz w:val="22"/>
                <w:szCs w:val="22"/>
              </w:rPr>
              <w:t>oxes of ingredients such as soup mix, potatoes, and meat (10-40</w:t>
            </w:r>
            <w:r w:rsidRPr="0013321B">
              <w:rPr>
                <w:rFonts w:ascii="Calibri" w:hAnsi="Calibri"/>
                <w:sz w:val="22"/>
                <w:szCs w:val="22"/>
              </w:rPr>
              <w:t xml:space="preserve"> lbs)</w:t>
            </w:r>
          </w:p>
        </w:tc>
      </w:tr>
      <w:tr w:rsidR="00DD391A" w:rsidRPr="0024406E" w14:paraId="15C2338B" w14:textId="77777777" w:rsidTr="00206420">
        <w:trPr>
          <w:cantSplit/>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1E497BEC" w:rsidR="00DD391A" w:rsidRPr="0024406E" w:rsidRDefault="009F27F9" w:rsidP="005A58C6">
            <w:pPr>
              <w:jc w:val="center"/>
              <w:rPr>
                <w:rFonts w:ascii="Calibri" w:hAnsi="Calibri"/>
                <w:sz w:val="22"/>
                <w:szCs w:val="22"/>
              </w:rPr>
            </w:pPr>
            <w:r>
              <w:rPr>
                <w:rFonts w:ascii="Calibri" w:hAnsi="Calibri"/>
                <w:sz w:val="22"/>
                <w:szCs w:val="22"/>
              </w:rPr>
              <w:t>L</w:t>
            </w:r>
            <w:r w:rsidR="00D05EB3">
              <w:rPr>
                <w:rFonts w:ascii="Calibri" w:hAnsi="Calibri"/>
                <w:sz w:val="22"/>
                <w:szCs w:val="22"/>
              </w:rPr>
              <w:t>im</w:t>
            </w:r>
          </w:p>
        </w:tc>
        <w:tc>
          <w:tcPr>
            <w:tcW w:w="706" w:type="dxa"/>
          </w:tcPr>
          <w:p w14:paraId="02C82A56" w14:textId="5AC17FA4" w:rsidR="00DD391A" w:rsidRPr="0024406E" w:rsidRDefault="00DD391A" w:rsidP="0055139A">
            <w:pPr>
              <w:rPr>
                <w:rFonts w:ascii="Calibri" w:hAnsi="Calibri"/>
                <w:sz w:val="22"/>
                <w:szCs w:val="22"/>
              </w:rPr>
            </w:pP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5D73ABC3" w14:textId="21937DFF" w:rsidR="00B4138A" w:rsidRPr="00D05EB3" w:rsidRDefault="00D05EB3" w:rsidP="00D05EB3">
            <w:pPr>
              <w:pStyle w:val="ListParagraph"/>
              <w:numPr>
                <w:ilvl w:val="0"/>
                <w:numId w:val="40"/>
              </w:numPr>
              <w:rPr>
                <w:rFonts w:ascii="Calibri" w:hAnsi="Calibri"/>
                <w:sz w:val="22"/>
                <w:szCs w:val="22"/>
              </w:rPr>
            </w:pPr>
            <w:r>
              <w:rPr>
                <w:rFonts w:ascii="Calibri" w:hAnsi="Calibri"/>
                <w:sz w:val="22"/>
                <w:szCs w:val="22"/>
              </w:rPr>
              <w:t>Limited to light</w:t>
            </w:r>
            <w:r w:rsidR="00B4138A">
              <w:rPr>
                <w:rFonts w:ascii="Calibri" w:hAnsi="Calibri"/>
                <w:sz w:val="22"/>
                <w:szCs w:val="22"/>
              </w:rPr>
              <w:t xml:space="preserve"> level carry</w:t>
            </w:r>
            <w:r w:rsidR="00B4138A" w:rsidRPr="00E4427E">
              <w:rPr>
                <w:rFonts w:ascii="Calibri" w:hAnsi="Calibri"/>
                <w:sz w:val="22"/>
                <w:szCs w:val="22"/>
              </w:rPr>
              <w:t xml:space="preserve">ing may occur with </w:t>
            </w:r>
            <w:r w:rsidR="00B4138A">
              <w:rPr>
                <w:rFonts w:ascii="Calibri" w:hAnsi="Calibri"/>
                <w:sz w:val="22"/>
                <w:szCs w:val="22"/>
              </w:rPr>
              <w:t>(but not limited to):</w:t>
            </w:r>
          </w:p>
          <w:p w14:paraId="3138739E" w14:textId="583EB9F2" w:rsidR="00DD391A" w:rsidRDefault="00B4138A" w:rsidP="00B4138A">
            <w:pPr>
              <w:pStyle w:val="ListParagraph"/>
              <w:numPr>
                <w:ilvl w:val="1"/>
                <w:numId w:val="40"/>
              </w:numPr>
              <w:rPr>
                <w:rFonts w:ascii="Calibri" w:hAnsi="Calibri"/>
                <w:sz w:val="22"/>
                <w:szCs w:val="22"/>
              </w:rPr>
            </w:pPr>
            <w:r>
              <w:rPr>
                <w:rFonts w:ascii="Calibri" w:hAnsi="Calibri"/>
                <w:sz w:val="22"/>
                <w:szCs w:val="22"/>
              </w:rPr>
              <w:t>Utensils (1-2 lbs)</w:t>
            </w:r>
          </w:p>
          <w:p w14:paraId="797051C7" w14:textId="0C1242FE" w:rsidR="00D05EB3" w:rsidRDefault="00D05EB3" w:rsidP="00B4138A">
            <w:pPr>
              <w:pStyle w:val="ListParagraph"/>
              <w:numPr>
                <w:ilvl w:val="1"/>
                <w:numId w:val="40"/>
              </w:numPr>
              <w:rPr>
                <w:rFonts w:ascii="Calibri" w:hAnsi="Calibri"/>
                <w:sz w:val="22"/>
                <w:szCs w:val="22"/>
              </w:rPr>
            </w:pPr>
            <w:r>
              <w:rPr>
                <w:rFonts w:ascii="Calibri" w:hAnsi="Calibri"/>
                <w:sz w:val="22"/>
                <w:szCs w:val="22"/>
              </w:rPr>
              <w:t>Kitchen thermometer (~2 lbs)</w:t>
            </w:r>
          </w:p>
          <w:p w14:paraId="0A0EADB6" w14:textId="77777777" w:rsidR="00D05EB3" w:rsidRDefault="00D05EB3" w:rsidP="00B4138A">
            <w:pPr>
              <w:pStyle w:val="ListParagraph"/>
              <w:numPr>
                <w:ilvl w:val="1"/>
                <w:numId w:val="40"/>
              </w:numPr>
              <w:rPr>
                <w:rFonts w:ascii="Calibri" w:hAnsi="Calibri"/>
                <w:sz w:val="22"/>
                <w:szCs w:val="22"/>
              </w:rPr>
            </w:pPr>
            <w:r>
              <w:rPr>
                <w:rFonts w:ascii="Calibri" w:hAnsi="Calibri"/>
                <w:sz w:val="22"/>
                <w:szCs w:val="22"/>
              </w:rPr>
              <w:t>Containers of sauces, spices, and oils (8 lbs)</w:t>
            </w:r>
          </w:p>
          <w:p w14:paraId="08E35F0D" w14:textId="683B3A6E" w:rsidR="00D05EB3" w:rsidRPr="00B4138A" w:rsidRDefault="00D05EB3" w:rsidP="00B4138A">
            <w:pPr>
              <w:pStyle w:val="ListParagraph"/>
              <w:numPr>
                <w:ilvl w:val="1"/>
                <w:numId w:val="40"/>
              </w:numPr>
              <w:rPr>
                <w:rFonts w:ascii="Calibri" w:hAnsi="Calibri"/>
                <w:sz w:val="22"/>
                <w:szCs w:val="22"/>
              </w:rPr>
            </w:pPr>
            <w:r>
              <w:rPr>
                <w:rFonts w:ascii="Calibri" w:hAnsi="Calibri"/>
                <w:sz w:val="22"/>
                <w:szCs w:val="22"/>
              </w:rPr>
              <w:t>Cookware such as pans and deep fryer baskets (2-3 lbs)</w:t>
            </w:r>
          </w:p>
        </w:tc>
      </w:tr>
      <w:tr w:rsidR="00DD391A" w:rsidRPr="0024406E" w14:paraId="1EFA4457" w14:textId="77777777" w:rsidTr="00206420">
        <w:trPr>
          <w:cantSplit/>
          <w:trHeight w:val="431"/>
        </w:trPr>
        <w:tc>
          <w:tcPr>
            <w:tcW w:w="2520" w:type="dxa"/>
          </w:tcPr>
          <w:p w14:paraId="5640095A" w14:textId="77777777" w:rsidR="00DD391A" w:rsidRPr="00C834F8" w:rsidRDefault="00DD391A" w:rsidP="004A765D">
            <w:pPr>
              <w:rPr>
                <w:rFonts w:ascii="Calibri" w:hAnsi="Calibri"/>
                <w:b/>
                <w:sz w:val="22"/>
                <w:szCs w:val="22"/>
              </w:rPr>
            </w:pPr>
            <w:r w:rsidRPr="00C834F8">
              <w:rPr>
                <w:rFonts w:ascii="Calibri" w:hAnsi="Calibri"/>
                <w:b/>
                <w:sz w:val="22"/>
                <w:szCs w:val="22"/>
              </w:rPr>
              <w:t>Shoulder Carry</w:t>
            </w:r>
          </w:p>
        </w:tc>
        <w:tc>
          <w:tcPr>
            <w:tcW w:w="706" w:type="dxa"/>
          </w:tcPr>
          <w:p w14:paraId="71B3A1D3" w14:textId="4B35E961" w:rsidR="00DD391A" w:rsidRPr="0024406E" w:rsidRDefault="009F27F9" w:rsidP="005A58C6">
            <w:pPr>
              <w:jc w:val="center"/>
              <w:rPr>
                <w:rFonts w:ascii="Calibri" w:hAnsi="Calibri"/>
                <w:sz w:val="22"/>
                <w:szCs w:val="22"/>
              </w:rPr>
            </w:pPr>
            <w:r>
              <w:rPr>
                <w:rFonts w:ascii="Calibri" w:hAnsi="Calibri"/>
                <w:sz w:val="22"/>
                <w:szCs w:val="22"/>
              </w:rPr>
              <w:t>X</w:t>
            </w:r>
          </w:p>
        </w:tc>
        <w:tc>
          <w:tcPr>
            <w:tcW w:w="706" w:type="dxa"/>
          </w:tcPr>
          <w:p w14:paraId="13541D95" w14:textId="3BBE4D35" w:rsidR="00DD391A" w:rsidRPr="0024406E" w:rsidRDefault="00DD391A" w:rsidP="005A58C6">
            <w:pPr>
              <w:jc w:val="center"/>
              <w:rPr>
                <w:rFonts w:ascii="Calibri" w:hAnsi="Calibri"/>
                <w:sz w:val="22"/>
                <w:szCs w:val="22"/>
              </w:rPr>
            </w:pPr>
          </w:p>
        </w:tc>
        <w:tc>
          <w:tcPr>
            <w:tcW w:w="706" w:type="dxa"/>
          </w:tcPr>
          <w:p w14:paraId="1CFF8F69" w14:textId="2C7690A1" w:rsidR="00DD391A" w:rsidRPr="0024406E" w:rsidRDefault="00DD391A" w:rsidP="005A58C6">
            <w:pPr>
              <w:jc w:val="center"/>
              <w:rPr>
                <w:rFonts w:ascii="Calibri" w:hAnsi="Calibri"/>
                <w:sz w:val="22"/>
                <w:szCs w:val="22"/>
              </w:rPr>
            </w:pP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F202362" w14:textId="7ECE05AF" w:rsidR="00DD391A" w:rsidRPr="0024406E" w:rsidRDefault="00DD391A" w:rsidP="009F27F9">
            <w:pPr>
              <w:pStyle w:val="BodyText2"/>
              <w:rPr>
                <w:rFonts w:ascii="Calibri" w:hAnsi="Calibri"/>
                <w:sz w:val="22"/>
                <w:szCs w:val="22"/>
              </w:rPr>
            </w:pPr>
          </w:p>
        </w:tc>
      </w:tr>
      <w:tr w:rsidR="00DD391A" w:rsidRPr="0024406E" w14:paraId="4275A8DA" w14:textId="77777777" w:rsidTr="00206420">
        <w:trPr>
          <w:cantSplit/>
        </w:trPr>
        <w:tc>
          <w:tcPr>
            <w:tcW w:w="2520" w:type="dxa"/>
          </w:tcPr>
          <w:p w14:paraId="021C7A00" w14:textId="77777777" w:rsidR="007D2EE1" w:rsidRPr="00C834F8" w:rsidRDefault="007D2EE1" w:rsidP="00653200">
            <w:pPr>
              <w:rPr>
                <w:rFonts w:ascii="Calibri" w:hAnsi="Calibri"/>
                <w:b/>
                <w:sz w:val="22"/>
                <w:szCs w:val="22"/>
              </w:rPr>
            </w:pPr>
            <w:r w:rsidRPr="00C834F8">
              <w:rPr>
                <w:rFonts w:ascii="Calibri" w:hAnsi="Calibri"/>
                <w:b/>
                <w:sz w:val="22"/>
                <w:szCs w:val="22"/>
              </w:rPr>
              <w:t>Static</w:t>
            </w:r>
          </w:p>
          <w:p w14:paraId="198114EA" w14:textId="77777777" w:rsidR="00DD391A" w:rsidRPr="00C834F8" w:rsidRDefault="00DD391A" w:rsidP="00810918">
            <w:pPr>
              <w:rPr>
                <w:rFonts w:ascii="Calibri" w:hAnsi="Calibri"/>
                <w:b/>
                <w:sz w:val="22"/>
                <w:szCs w:val="22"/>
                <w:highlight w:val="yellow"/>
              </w:rPr>
            </w:pPr>
            <w:r w:rsidRPr="00C834F8">
              <w:rPr>
                <w:rFonts w:ascii="Calibri" w:hAnsi="Calibri"/>
                <w:b/>
                <w:sz w:val="22"/>
                <w:szCs w:val="22"/>
              </w:rPr>
              <w:t>Pushing/Pulling (Force)</w:t>
            </w:r>
          </w:p>
        </w:tc>
        <w:tc>
          <w:tcPr>
            <w:tcW w:w="706" w:type="dxa"/>
          </w:tcPr>
          <w:p w14:paraId="080C105B" w14:textId="59AF08B6" w:rsidR="00DD391A" w:rsidRPr="0024406E" w:rsidRDefault="00C834F8" w:rsidP="005A58C6">
            <w:pPr>
              <w:jc w:val="center"/>
              <w:rPr>
                <w:rFonts w:ascii="Calibri" w:hAnsi="Calibri"/>
                <w:sz w:val="22"/>
                <w:szCs w:val="22"/>
              </w:rPr>
            </w:pPr>
            <w:r>
              <w:rPr>
                <w:rFonts w:ascii="Calibri" w:hAnsi="Calibri"/>
                <w:sz w:val="22"/>
                <w:szCs w:val="22"/>
              </w:rPr>
              <w:t>X</w:t>
            </w: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2589180F" w:rsidR="00DD391A" w:rsidRPr="0024406E" w:rsidRDefault="00DD391A" w:rsidP="005A58C6">
            <w:pPr>
              <w:jc w:val="center"/>
              <w:rPr>
                <w:rFonts w:ascii="Calibri" w:hAnsi="Calibri"/>
                <w:sz w:val="22"/>
                <w:szCs w:val="22"/>
              </w:rPr>
            </w:pP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4217887E" w:rsidR="00DD391A" w:rsidRPr="00C834F8" w:rsidRDefault="00DD391A" w:rsidP="00C834F8">
            <w:pPr>
              <w:rPr>
                <w:rFonts w:ascii="Calibri" w:hAnsi="Calibri"/>
                <w:sz w:val="22"/>
                <w:szCs w:val="22"/>
              </w:rPr>
            </w:pPr>
          </w:p>
        </w:tc>
      </w:tr>
      <w:tr w:rsidR="00DD391A" w:rsidRPr="0024406E" w14:paraId="24BDF877" w14:textId="77777777" w:rsidTr="00206420">
        <w:trPr>
          <w:cantSplit/>
        </w:trPr>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065FD391" w:rsidR="00DD391A" w:rsidRPr="0024406E" w:rsidRDefault="00D05EB3" w:rsidP="005A58C6">
            <w:pPr>
              <w:jc w:val="center"/>
              <w:rPr>
                <w:rFonts w:ascii="Calibri" w:hAnsi="Calibri"/>
                <w:sz w:val="22"/>
                <w:szCs w:val="22"/>
              </w:rPr>
            </w:pPr>
            <w:r>
              <w:rPr>
                <w:rFonts w:ascii="Calibri" w:hAnsi="Calibri"/>
                <w:sz w:val="22"/>
                <w:szCs w:val="22"/>
              </w:rPr>
              <w:t>L</w:t>
            </w:r>
          </w:p>
        </w:tc>
        <w:tc>
          <w:tcPr>
            <w:tcW w:w="706" w:type="dxa"/>
          </w:tcPr>
          <w:p w14:paraId="096665B7" w14:textId="4562F62C" w:rsidR="00DD391A" w:rsidRPr="0024406E" w:rsidRDefault="00DD391A" w:rsidP="005A58C6">
            <w:pPr>
              <w:jc w:val="center"/>
              <w:rPr>
                <w:rFonts w:ascii="Calibri" w:hAnsi="Calibri"/>
                <w:sz w:val="22"/>
                <w:szCs w:val="22"/>
              </w:rPr>
            </w:pP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16E0BC81" w14:textId="263ED182" w:rsidR="008C0F5E" w:rsidRDefault="00947BEF" w:rsidP="008C0F5E">
            <w:pPr>
              <w:pStyle w:val="ListParagraph"/>
              <w:numPr>
                <w:ilvl w:val="0"/>
                <w:numId w:val="40"/>
              </w:numPr>
              <w:rPr>
                <w:rFonts w:ascii="Calibri" w:hAnsi="Calibri"/>
                <w:sz w:val="22"/>
                <w:szCs w:val="22"/>
              </w:rPr>
            </w:pPr>
            <w:r>
              <w:rPr>
                <w:rFonts w:ascii="Calibri" w:hAnsi="Calibri"/>
                <w:sz w:val="22"/>
                <w:szCs w:val="22"/>
              </w:rPr>
              <w:t xml:space="preserve">Pushing </w:t>
            </w:r>
            <w:r w:rsidR="00AA5EC9">
              <w:rPr>
                <w:rFonts w:ascii="Calibri" w:hAnsi="Calibri"/>
                <w:sz w:val="22"/>
                <w:szCs w:val="22"/>
              </w:rPr>
              <w:t>rolling racks</w:t>
            </w:r>
            <w:r w:rsidR="00D05EB3">
              <w:rPr>
                <w:rFonts w:ascii="Calibri" w:hAnsi="Calibri"/>
                <w:sz w:val="22"/>
                <w:szCs w:val="22"/>
              </w:rPr>
              <w:t xml:space="preserve"> (up to 15 lbs)</w:t>
            </w:r>
          </w:p>
          <w:p w14:paraId="60A53912" w14:textId="2E22CB8C" w:rsidR="00947BEF" w:rsidRDefault="00947BEF" w:rsidP="008C0F5E">
            <w:pPr>
              <w:pStyle w:val="ListParagraph"/>
              <w:numPr>
                <w:ilvl w:val="0"/>
                <w:numId w:val="40"/>
              </w:numPr>
              <w:rPr>
                <w:rFonts w:ascii="Calibri" w:hAnsi="Calibri"/>
                <w:sz w:val="22"/>
                <w:szCs w:val="22"/>
              </w:rPr>
            </w:pPr>
            <w:r>
              <w:rPr>
                <w:rFonts w:ascii="Calibri" w:hAnsi="Calibri"/>
                <w:sz w:val="22"/>
                <w:szCs w:val="22"/>
              </w:rPr>
              <w:t>Pushing cart of supplies</w:t>
            </w:r>
            <w:r w:rsidR="00D05EB3">
              <w:rPr>
                <w:rFonts w:ascii="Calibri" w:hAnsi="Calibri"/>
                <w:sz w:val="22"/>
                <w:szCs w:val="22"/>
              </w:rPr>
              <w:t xml:space="preserve"> (up to 15 lbs)</w:t>
            </w:r>
          </w:p>
          <w:p w14:paraId="4041509A" w14:textId="362D52FB" w:rsidR="00947BEF" w:rsidRPr="008C0F5E" w:rsidRDefault="00947BEF" w:rsidP="00D05EB3">
            <w:pPr>
              <w:pStyle w:val="ListParagraph"/>
              <w:numPr>
                <w:ilvl w:val="0"/>
                <w:numId w:val="40"/>
              </w:numPr>
              <w:rPr>
                <w:rFonts w:ascii="Calibri" w:hAnsi="Calibri"/>
                <w:sz w:val="22"/>
                <w:szCs w:val="22"/>
              </w:rPr>
            </w:pPr>
            <w:r>
              <w:rPr>
                <w:rFonts w:ascii="Calibri" w:hAnsi="Calibri"/>
                <w:sz w:val="22"/>
                <w:szCs w:val="22"/>
              </w:rPr>
              <w:t>Opening and closing walk in freezer</w:t>
            </w:r>
            <w:r w:rsidR="00D05EB3">
              <w:rPr>
                <w:rFonts w:ascii="Calibri" w:hAnsi="Calibri"/>
                <w:sz w:val="22"/>
                <w:szCs w:val="22"/>
              </w:rPr>
              <w:t xml:space="preserve"> and refrigerator doors.</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3182E3F2" w:rsidR="00896312" w:rsidRPr="0024406E" w:rsidRDefault="00D05EB3" w:rsidP="005A58C6">
            <w:pPr>
              <w:jc w:val="center"/>
              <w:rPr>
                <w:rFonts w:ascii="Calibri" w:hAnsi="Calibri"/>
                <w:sz w:val="22"/>
                <w:szCs w:val="22"/>
              </w:rPr>
            </w:pPr>
            <w:r>
              <w:rPr>
                <w:rFonts w:ascii="Calibri" w:hAnsi="Calibri"/>
                <w:sz w:val="22"/>
                <w:szCs w:val="22"/>
              </w:rPr>
              <w:t>X</w:t>
            </w:r>
          </w:p>
        </w:tc>
        <w:tc>
          <w:tcPr>
            <w:tcW w:w="706" w:type="dxa"/>
          </w:tcPr>
          <w:p w14:paraId="6BD4DDEF" w14:textId="481DB9FE" w:rsidR="00896312" w:rsidRPr="0024406E" w:rsidRDefault="00896312" w:rsidP="005A58C6">
            <w:pPr>
              <w:jc w:val="center"/>
              <w:rPr>
                <w:rFonts w:ascii="Calibri" w:hAnsi="Calibri"/>
                <w:sz w:val="22"/>
                <w:szCs w:val="22"/>
              </w:rPr>
            </w:pPr>
          </w:p>
        </w:tc>
        <w:tc>
          <w:tcPr>
            <w:tcW w:w="707" w:type="dxa"/>
          </w:tcPr>
          <w:p w14:paraId="605316E1" w14:textId="77777777" w:rsidR="00896312" w:rsidRPr="0024406E" w:rsidRDefault="00896312" w:rsidP="005A58C6">
            <w:pPr>
              <w:jc w:val="center"/>
              <w:rPr>
                <w:rFonts w:ascii="Calibri" w:hAnsi="Calibri"/>
                <w:sz w:val="22"/>
                <w:szCs w:val="22"/>
              </w:rPr>
            </w:pPr>
          </w:p>
        </w:tc>
        <w:tc>
          <w:tcPr>
            <w:tcW w:w="4479" w:type="dxa"/>
          </w:tcPr>
          <w:p w14:paraId="6EA195B8" w14:textId="4AA052A4" w:rsidR="008748F7" w:rsidRPr="008748F7" w:rsidRDefault="00D9138E" w:rsidP="00A146C4">
            <w:pPr>
              <w:pStyle w:val="ListParagraph"/>
              <w:numPr>
                <w:ilvl w:val="0"/>
                <w:numId w:val="40"/>
              </w:numPr>
              <w:rPr>
                <w:rFonts w:ascii="Calibri" w:hAnsi="Calibri"/>
                <w:sz w:val="22"/>
                <w:szCs w:val="22"/>
              </w:rPr>
            </w:pPr>
            <w:r>
              <w:rPr>
                <w:rFonts w:ascii="Calibri" w:hAnsi="Calibri"/>
                <w:sz w:val="22"/>
                <w:szCs w:val="22"/>
              </w:rPr>
              <w:t xml:space="preserve">Gripping </w:t>
            </w:r>
            <w:r w:rsidR="00A146C4">
              <w:rPr>
                <w:rFonts w:ascii="Calibri" w:hAnsi="Calibri"/>
                <w:sz w:val="22"/>
                <w:szCs w:val="22"/>
              </w:rPr>
              <w:t>utensils, baking sheets, door handles, cart handles.</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5A3A4325" w:rsidR="00896312" w:rsidRPr="0024406E" w:rsidRDefault="00896312" w:rsidP="005A58C6">
            <w:pPr>
              <w:jc w:val="center"/>
              <w:rPr>
                <w:rFonts w:ascii="Calibri" w:hAnsi="Calibri"/>
                <w:sz w:val="22"/>
                <w:szCs w:val="22"/>
              </w:rPr>
            </w:pPr>
          </w:p>
        </w:tc>
        <w:tc>
          <w:tcPr>
            <w:tcW w:w="706" w:type="dxa"/>
          </w:tcPr>
          <w:p w14:paraId="49B7FF59" w14:textId="356E104C" w:rsidR="00896312" w:rsidRPr="0024406E" w:rsidRDefault="00D05EB3" w:rsidP="005A58C6">
            <w:pPr>
              <w:jc w:val="center"/>
              <w:rPr>
                <w:rFonts w:ascii="Calibri" w:hAnsi="Calibri"/>
                <w:sz w:val="22"/>
                <w:szCs w:val="22"/>
              </w:rPr>
            </w:pPr>
            <w:r>
              <w:rPr>
                <w:rFonts w:ascii="Calibri" w:hAnsi="Calibri"/>
                <w:sz w:val="22"/>
                <w:szCs w:val="22"/>
              </w:rPr>
              <w:t>X</w:t>
            </w:r>
          </w:p>
        </w:tc>
        <w:tc>
          <w:tcPr>
            <w:tcW w:w="706" w:type="dxa"/>
          </w:tcPr>
          <w:p w14:paraId="32CBDA5E" w14:textId="71DF29DA" w:rsidR="00896312" w:rsidRPr="0024406E" w:rsidRDefault="00896312" w:rsidP="005A58C6">
            <w:pPr>
              <w:jc w:val="center"/>
              <w:rPr>
                <w:rFonts w:ascii="Calibri" w:hAnsi="Calibri"/>
                <w:sz w:val="22"/>
                <w:szCs w:val="22"/>
              </w:rPr>
            </w:pP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77008BEC" w14:textId="78918366" w:rsidR="001C1124" w:rsidRPr="00E2015C" w:rsidRDefault="008748F7" w:rsidP="00E2015C">
            <w:pPr>
              <w:pStyle w:val="ListParagraph"/>
              <w:numPr>
                <w:ilvl w:val="0"/>
                <w:numId w:val="40"/>
              </w:numPr>
              <w:rPr>
                <w:rFonts w:ascii="Calibri" w:hAnsi="Calibri"/>
                <w:sz w:val="22"/>
                <w:szCs w:val="22"/>
              </w:rPr>
            </w:pPr>
            <w:r w:rsidRPr="008748F7">
              <w:rPr>
                <w:rFonts w:ascii="Calibri" w:hAnsi="Calibri"/>
                <w:sz w:val="22"/>
                <w:szCs w:val="22"/>
              </w:rPr>
              <w:t>When using a pen to complete paperwork.</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lastRenderedPageBreak/>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3B2BD03D" w:rsidR="00896312" w:rsidRPr="0024406E" w:rsidRDefault="00D05EB3" w:rsidP="005A58C6">
            <w:pPr>
              <w:jc w:val="center"/>
              <w:rPr>
                <w:rFonts w:ascii="Calibri" w:hAnsi="Calibri"/>
                <w:sz w:val="22"/>
                <w:szCs w:val="22"/>
              </w:rPr>
            </w:pPr>
            <w:r>
              <w:rPr>
                <w:rFonts w:ascii="Calibri" w:hAnsi="Calibri"/>
                <w:sz w:val="22"/>
                <w:szCs w:val="22"/>
              </w:rPr>
              <w:t>X</w:t>
            </w:r>
          </w:p>
        </w:tc>
        <w:tc>
          <w:tcPr>
            <w:tcW w:w="706" w:type="dxa"/>
          </w:tcPr>
          <w:p w14:paraId="3EDBEFA2" w14:textId="11C6C568" w:rsidR="00896312" w:rsidRPr="0024406E" w:rsidRDefault="00896312" w:rsidP="005A58C6">
            <w:pPr>
              <w:jc w:val="center"/>
              <w:rPr>
                <w:rFonts w:ascii="Calibri" w:hAnsi="Calibri"/>
                <w:sz w:val="22"/>
                <w:szCs w:val="22"/>
              </w:rPr>
            </w:pPr>
          </w:p>
        </w:tc>
        <w:tc>
          <w:tcPr>
            <w:tcW w:w="707" w:type="dxa"/>
          </w:tcPr>
          <w:p w14:paraId="1684E9F4" w14:textId="77777777" w:rsidR="00896312" w:rsidRPr="0024406E" w:rsidRDefault="00896312" w:rsidP="005A58C6">
            <w:pPr>
              <w:jc w:val="center"/>
              <w:rPr>
                <w:rFonts w:ascii="Calibri" w:hAnsi="Calibri"/>
                <w:sz w:val="22"/>
                <w:szCs w:val="22"/>
              </w:rPr>
            </w:pPr>
          </w:p>
        </w:tc>
        <w:tc>
          <w:tcPr>
            <w:tcW w:w="4479" w:type="dxa"/>
          </w:tcPr>
          <w:p w14:paraId="67ABB77F" w14:textId="16BBDDFA" w:rsidR="00A146C4" w:rsidRDefault="00E3594F" w:rsidP="00E3594F">
            <w:pPr>
              <w:pStyle w:val="ListParagraph"/>
              <w:numPr>
                <w:ilvl w:val="0"/>
                <w:numId w:val="40"/>
              </w:numPr>
              <w:rPr>
                <w:rFonts w:ascii="Calibri" w:hAnsi="Calibri"/>
                <w:sz w:val="22"/>
                <w:szCs w:val="22"/>
              </w:rPr>
            </w:pPr>
            <w:r>
              <w:rPr>
                <w:rFonts w:ascii="Calibri" w:hAnsi="Calibri"/>
                <w:sz w:val="22"/>
                <w:szCs w:val="22"/>
              </w:rPr>
              <w:t xml:space="preserve">When </w:t>
            </w:r>
            <w:r w:rsidR="00A146C4">
              <w:rPr>
                <w:rFonts w:ascii="Calibri" w:hAnsi="Calibri"/>
                <w:sz w:val="22"/>
                <w:szCs w:val="22"/>
              </w:rPr>
              <w:t>lifting equipment and supplies</w:t>
            </w:r>
            <w:r w:rsidR="00E2015C">
              <w:rPr>
                <w:rFonts w:ascii="Calibri" w:hAnsi="Calibri"/>
                <w:sz w:val="22"/>
                <w:szCs w:val="22"/>
              </w:rPr>
              <w:t xml:space="preserve"> such as baking sheets and buffet trays.</w:t>
            </w:r>
          </w:p>
          <w:p w14:paraId="604C61E3" w14:textId="77777777" w:rsidR="00E3594F" w:rsidRDefault="00A146C4" w:rsidP="00D05EB3">
            <w:pPr>
              <w:pStyle w:val="ListParagraph"/>
              <w:numPr>
                <w:ilvl w:val="0"/>
                <w:numId w:val="40"/>
              </w:numPr>
              <w:rPr>
                <w:rFonts w:ascii="Calibri" w:hAnsi="Calibri"/>
                <w:sz w:val="22"/>
                <w:szCs w:val="22"/>
              </w:rPr>
            </w:pPr>
            <w:r>
              <w:rPr>
                <w:rFonts w:ascii="Calibri" w:hAnsi="Calibri"/>
                <w:sz w:val="22"/>
                <w:szCs w:val="22"/>
              </w:rPr>
              <w:t xml:space="preserve">When </w:t>
            </w:r>
            <w:r w:rsidR="00E3594F">
              <w:rPr>
                <w:rFonts w:ascii="Calibri" w:hAnsi="Calibri"/>
                <w:sz w:val="22"/>
                <w:szCs w:val="22"/>
              </w:rPr>
              <w:t xml:space="preserve">using </w:t>
            </w:r>
            <w:r w:rsidR="00D05EB3">
              <w:rPr>
                <w:rFonts w:ascii="Calibri" w:hAnsi="Calibri"/>
                <w:sz w:val="22"/>
                <w:szCs w:val="22"/>
              </w:rPr>
              <w:t>utensils and kitchen thermometer.</w:t>
            </w:r>
          </w:p>
          <w:p w14:paraId="040FEFCA" w14:textId="59231E1C" w:rsidR="00D05EB3" w:rsidRPr="00A146C4" w:rsidRDefault="00D05EB3" w:rsidP="00D05EB3">
            <w:pPr>
              <w:pStyle w:val="ListParagraph"/>
              <w:numPr>
                <w:ilvl w:val="0"/>
                <w:numId w:val="40"/>
              </w:numPr>
              <w:rPr>
                <w:rFonts w:ascii="Calibri" w:hAnsi="Calibri"/>
                <w:sz w:val="22"/>
                <w:szCs w:val="22"/>
              </w:rPr>
            </w:pPr>
            <w:r>
              <w:rPr>
                <w:rFonts w:ascii="Calibri" w:hAnsi="Calibri"/>
                <w:sz w:val="22"/>
                <w:szCs w:val="22"/>
              </w:rPr>
              <w:t>When using cookware such as a deep fryer basket or pan.</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0A61CFB9" w:rsidR="00896312" w:rsidRPr="0024406E" w:rsidRDefault="00D05EB3" w:rsidP="005A58C6">
            <w:pPr>
              <w:jc w:val="center"/>
              <w:rPr>
                <w:rFonts w:ascii="Calibri" w:hAnsi="Calibri"/>
                <w:sz w:val="22"/>
                <w:szCs w:val="22"/>
              </w:rPr>
            </w:pPr>
            <w:r>
              <w:rPr>
                <w:rFonts w:ascii="Calibri" w:hAnsi="Calibri"/>
                <w:sz w:val="22"/>
                <w:szCs w:val="22"/>
              </w:rPr>
              <w:t>X</w:t>
            </w:r>
          </w:p>
        </w:tc>
        <w:tc>
          <w:tcPr>
            <w:tcW w:w="706" w:type="dxa"/>
          </w:tcPr>
          <w:p w14:paraId="542E9A54" w14:textId="799AEBA1" w:rsidR="00896312" w:rsidRPr="0024406E" w:rsidRDefault="00896312" w:rsidP="005A58C6">
            <w:pPr>
              <w:jc w:val="center"/>
              <w:rPr>
                <w:rFonts w:ascii="Calibri" w:hAnsi="Calibri"/>
                <w:sz w:val="22"/>
                <w:szCs w:val="22"/>
              </w:rPr>
            </w:pP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31E3AA5F"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As above</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3E9ACFF6" w:rsidR="00896312" w:rsidRPr="0024406E" w:rsidRDefault="00971079" w:rsidP="005A58C6">
            <w:pPr>
              <w:jc w:val="center"/>
              <w:rPr>
                <w:rFonts w:ascii="Calibri" w:hAnsi="Calibri"/>
                <w:sz w:val="22"/>
                <w:szCs w:val="22"/>
              </w:rPr>
            </w:pPr>
            <w:r>
              <w:rPr>
                <w:rFonts w:ascii="Calibri" w:hAnsi="Calibri"/>
                <w:sz w:val="22"/>
                <w:szCs w:val="22"/>
              </w:rPr>
              <w:t>X</w:t>
            </w:r>
          </w:p>
        </w:tc>
        <w:tc>
          <w:tcPr>
            <w:tcW w:w="706" w:type="dxa"/>
          </w:tcPr>
          <w:p w14:paraId="2D0DE2A4" w14:textId="77777777" w:rsidR="00896312" w:rsidRPr="0024406E" w:rsidRDefault="00896312" w:rsidP="005A58C6">
            <w:pPr>
              <w:jc w:val="center"/>
              <w:rPr>
                <w:rFonts w:ascii="Calibri" w:hAnsi="Calibri"/>
                <w:sz w:val="22"/>
                <w:szCs w:val="22"/>
              </w:rPr>
            </w:pP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6C23EA60" w:rsidR="00BB31D5" w:rsidRPr="00BB31D5" w:rsidRDefault="00A146C4" w:rsidP="004E698B">
            <w:pPr>
              <w:pStyle w:val="ListParagraph"/>
              <w:numPr>
                <w:ilvl w:val="0"/>
                <w:numId w:val="40"/>
              </w:numPr>
              <w:rPr>
                <w:rFonts w:ascii="Calibri" w:hAnsi="Calibri"/>
                <w:sz w:val="22"/>
                <w:szCs w:val="22"/>
              </w:rPr>
            </w:pPr>
            <w:r>
              <w:rPr>
                <w:rFonts w:ascii="Calibri" w:hAnsi="Calibri"/>
                <w:sz w:val="22"/>
                <w:szCs w:val="22"/>
              </w:rPr>
              <w:t xml:space="preserve">Reaching for supplies stored on </w:t>
            </w:r>
            <w:r w:rsidR="00621B55">
              <w:rPr>
                <w:rFonts w:ascii="Calibri" w:hAnsi="Calibri"/>
                <w:sz w:val="22"/>
                <w:szCs w:val="22"/>
              </w:rPr>
              <w:t xml:space="preserve">overhead </w:t>
            </w:r>
            <w:r>
              <w:rPr>
                <w:rFonts w:ascii="Calibri" w:hAnsi="Calibri"/>
                <w:sz w:val="22"/>
                <w:szCs w:val="22"/>
              </w:rPr>
              <w:t>shelves.</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435DEE66" w:rsidR="00896312" w:rsidRPr="0024406E" w:rsidRDefault="00D05EB3" w:rsidP="005A58C6">
            <w:pPr>
              <w:jc w:val="center"/>
              <w:rPr>
                <w:rFonts w:ascii="Calibri" w:hAnsi="Calibri"/>
                <w:sz w:val="22"/>
                <w:szCs w:val="22"/>
              </w:rPr>
            </w:pPr>
            <w:r>
              <w:rPr>
                <w:rFonts w:ascii="Calibri" w:hAnsi="Calibri"/>
                <w:sz w:val="22"/>
                <w:szCs w:val="22"/>
              </w:rPr>
              <w:t>X</w:t>
            </w:r>
          </w:p>
        </w:tc>
        <w:tc>
          <w:tcPr>
            <w:tcW w:w="706" w:type="dxa"/>
          </w:tcPr>
          <w:p w14:paraId="4F38DCC2" w14:textId="1ACCA260" w:rsidR="00896312" w:rsidRPr="0024406E" w:rsidRDefault="00896312" w:rsidP="005A58C6">
            <w:pPr>
              <w:jc w:val="center"/>
              <w:rPr>
                <w:rFonts w:ascii="Calibri" w:hAnsi="Calibri"/>
                <w:sz w:val="22"/>
                <w:szCs w:val="22"/>
              </w:rPr>
            </w:pP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4E679504" w14:textId="77777777" w:rsidR="00E2015C" w:rsidRDefault="00E2015C" w:rsidP="00E2015C">
            <w:pPr>
              <w:pStyle w:val="ListParagraph"/>
              <w:numPr>
                <w:ilvl w:val="0"/>
                <w:numId w:val="40"/>
              </w:numPr>
              <w:rPr>
                <w:rFonts w:ascii="Calibri" w:hAnsi="Calibri"/>
                <w:sz w:val="22"/>
                <w:szCs w:val="22"/>
              </w:rPr>
            </w:pPr>
            <w:r>
              <w:rPr>
                <w:rFonts w:ascii="Calibri" w:hAnsi="Calibri"/>
                <w:sz w:val="22"/>
                <w:szCs w:val="22"/>
              </w:rPr>
              <w:t>When lifting equipment and supplies such as baking sheets and buffet trays.</w:t>
            </w:r>
          </w:p>
          <w:p w14:paraId="04DC9F10" w14:textId="3A774747" w:rsidR="009E7B21" w:rsidRPr="00621B55" w:rsidRDefault="004E698B" w:rsidP="00621B55">
            <w:pPr>
              <w:pStyle w:val="ListParagraph"/>
              <w:numPr>
                <w:ilvl w:val="0"/>
                <w:numId w:val="40"/>
              </w:numPr>
              <w:rPr>
                <w:rFonts w:ascii="Calibri" w:hAnsi="Calibri"/>
                <w:sz w:val="22"/>
                <w:szCs w:val="22"/>
              </w:rPr>
            </w:pPr>
            <w:r>
              <w:rPr>
                <w:rFonts w:ascii="Calibri" w:hAnsi="Calibri"/>
                <w:sz w:val="22"/>
                <w:szCs w:val="22"/>
              </w:rPr>
              <w:t>Reac</w:t>
            </w:r>
            <w:r w:rsidR="00A146C4">
              <w:rPr>
                <w:rFonts w:ascii="Calibri" w:hAnsi="Calibri"/>
                <w:sz w:val="22"/>
                <w:szCs w:val="22"/>
              </w:rPr>
              <w:t>hing for supplies stored on shelves at low levels.</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2FEDF398" w:rsidR="00896312" w:rsidRPr="0024406E" w:rsidRDefault="00A146C4" w:rsidP="00BB31D5">
            <w:pPr>
              <w:rPr>
                <w:rFonts w:ascii="Calibri" w:hAnsi="Calibri"/>
                <w:sz w:val="22"/>
                <w:szCs w:val="22"/>
              </w:rPr>
            </w:pPr>
            <w:r>
              <w:rPr>
                <w:rFonts w:ascii="Calibri" w:hAnsi="Calibri"/>
                <w:sz w:val="22"/>
                <w:szCs w:val="22"/>
              </w:rPr>
              <w:t>X</w:t>
            </w:r>
          </w:p>
        </w:tc>
        <w:tc>
          <w:tcPr>
            <w:tcW w:w="706" w:type="dxa"/>
          </w:tcPr>
          <w:p w14:paraId="32892BB4" w14:textId="54E98645" w:rsidR="00896312" w:rsidRPr="0024406E" w:rsidRDefault="00896312" w:rsidP="005A58C6">
            <w:pPr>
              <w:jc w:val="center"/>
              <w:rPr>
                <w:rFonts w:ascii="Calibri" w:hAnsi="Calibri"/>
                <w:sz w:val="22"/>
                <w:szCs w:val="22"/>
              </w:rPr>
            </w:pPr>
          </w:p>
        </w:tc>
        <w:tc>
          <w:tcPr>
            <w:tcW w:w="706" w:type="dxa"/>
          </w:tcPr>
          <w:p w14:paraId="535E5A54" w14:textId="712C3D2D"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06A67B57" w:rsidR="00896312" w:rsidRPr="00A146C4" w:rsidRDefault="00896312" w:rsidP="00A146C4">
            <w:pPr>
              <w:rPr>
                <w:rFonts w:ascii="Calibri" w:hAnsi="Calibri"/>
                <w:sz w:val="22"/>
                <w:szCs w:val="22"/>
              </w:rPr>
            </w:pP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5501891D" w:rsidR="00DD391A" w:rsidRPr="0024406E" w:rsidRDefault="00621B55" w:rsidP="005A58C6">
            <w:pPr>
              <w:jc w:val="center"/>
              <w:rPr>
                <w:rFonts w:ascii="Calibri" w:hAnsi="Calibri"/>
                <w:sz w:val="22"/>
                <w:szCs w:val="22"/>
              </w:rPr>
            </w:pPr>
            <w:r>
              <w:rPr>
                <w:rFonts w:ascii="Calibri" w:hAnsi="Calibri"/>
                <w:sz w:val="22"/>
                <w:szCs w:val="22"/>
              </w:rPr>
              <w:t>X</w:t>
            </w:r>
          </w:p>
        </w:tc>
        <w:tc>
          <w:tcPr>
            <w:tcW w:w="708" w:type="dxa"/>
          </w:tcPr>
          <w:p w14:paraId="57E1C27F" w14:textId="4769F939" w:rsidR="00DD391A" w:rsidRPr="0024406E" w:rsidRDefault="00DD391A" w:rsidP="005A58C6">
            <w:pPr>
              <w:jc w:val="center"/>
              <w:rPr>
                <w:rFonts w:ascii="Calibri" w:hAnsi="Calibri"/>
                <w:sz w:val="22"/>
                <w:szCs w:val="22"/>
              </w:rPr>
            </w:pP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1CD91540" w14:textId="02544F49" w:rsidR="006D58B5" w:rsidRPr="006D58B5" w:rsidRDefault="00E2015C" w:rsidP="006D58B5">
            <w:pPr>
              <w:pStyle w:val="ListParagraph"/>
              <w:numPr>
                <w:ilvl w:val="0"/>
                <w:numId w:val="41"/>
              </w:numPr>
              <w:rPr>
                <w:rFonts w:ascii="Calibri" w:hAnsi="Calibri"/>
                <w:sz w:val="22"/>
                <w:szCs w:val="22"/>
              </w:rPr>
            </w:pPr>
            <w:r>
              <w:rPr>
                <w:rFonts w:ascii="Calibri" w:hAnsi="Calibri"/>
                <w:sz w:val="22"/>
                <w:szCs w:val="22"/>
              </w:rPr>
              <w:t>When lifting equipment and supplies such as baking sheets and buffet trays.</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34828D0" w:rsidR="00DD391A" w:rsidRPr="0024406E" w:rsidRDefault="00DD391A" w:rsidP="005A58C6">
            <w:pPr>
              <w:jc w:val="center"/>
              <w:rPr>
                <w:rFonts w:ascii="Calibri" w:hAnsi="Calibri"/>
                <w:sz w:val="22"/>
                <w:szCs w:val="22"/>
              </w:rPr>
            </w:pPr>
          </w:p>
        </w:tc>
        <w:tc>
          <w:tcPr>
            <w:tcW w:w="708" w:type="dxa"/>
            <w:tcBorders>
              <w:bottom w:val="nil"/>
            </w:tcBorders>
          </w:tcPr>
          <w:p w14:paraId="7485B0CA" w14:textId="6A7FAF00" w:rsidR="00DD391A" w:rsidRPr="0024406E" w:rsidRDefault="00BD0FCB"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0C31BC5D" w14:textId="360CD93E" w:rsidR="00DD391A" w:rsidRDefault="00A146C4" w:rsidP="00A146C4">
            <w:pPr>
              <w:pStyle w:val="ListParagraph"/>
              <w:numPr>
                <w:ilvl w:val="0"/>
                <w:numId w:val="45"/>
              </w:numPr>
              <w:rPr>
                <w:rFonts w:ascii="Calibri" w:hAnsi="Calibri"/>
                <w:sz w:val="22"/>
                <w:szCs w:val="22"/>
              </w:rPr>
            </w:pPr>
            <w:r>
              <w:rPr>
                <w:rFonts w:ascii="Calibri" w:hAnsi="Calibri"/>
                <w:sz w:val="22"/>
                <w:szCs w:val="22"/>
              </w:rPr>
              <w:t xml:space="preserve">When moving baking sheets </w:t>
            </w:r>
            <w:r w:rsidR="006D58B5">
              <w:rPr>
                <w:rFonts w:ascii="Calibri" w:hAnsi="Calibri"/>
                <w:sz w:val="22"/>
                <w:szCs w:val="22"/>
              </w:rPr>
              <w:t>and buffet trays.</w:t>
            </w:r>
          </w:p>
          <w:p w14:paraId="28ACFF69" w14:textId="6A6D7DE3" w:rsidR="0013321B" w:rsidRPr="00A146C4" w:rsidRDefault="0013321B" w:rsidP="00A146C4">
            <w:pPr>
              <w:pStyle w:val="ListParagraph"/>
              <w:numPr>
                <w:ilvl w:val="0"/>
                <w:numId w:val="45"/>
              </w:numPr>
              <w:rPr>
                <w:rFonts w:ascii="Calibri" w:hAnsi="Calibri"/>
                <w:sz w:val="22"/>
                <w:szCs w:val="22"/>
              </w:rPr>
            </w:pPr>
            <w:r>
              <w:rPr>
                <w:rFonts w:ascii="Calibri" w:hAnsi="Calibri"/>
                <w:sz w:val="22"/>
                <w:szCs w:val="22"/>
              </w:rPr>
              <w:t>When walking through tight spaces in the walk-in fridge and freezer.</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61C2A406" w:rsidR="00DD391A" w:rsidRPr="0024406E" w:rsidRDefault="00A146C4" w:rsidP="00AA5EC9">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580AD8ED" w14:textId="408059AA"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1ED223C8"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1808B1F4" w:rsidR="007C474B" w:rsidRPr="00A146C4" w:rsidRDefault="007C474B" w:rsidP="00A146C4">
            <w:pPr>
              <w:rPr>
                <w:rFonts w:ascii="Calibri" w:hAnsi="Calibri"/>
                <w:sz w:val="22"/>
                <w:szCs w:val="22"/>
              </w:rPr>
            </w:pP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28341394" w:rsidR="00DD391A" w:rsidRPr="0024406E" w:rsidRDefault="001A3C11" w:rsidP="006A13F2">
            <w:pPr>
              <w:jc w:val="center"/>
              <w:rPr>
                <w:rFonts w:ascii="Calibri" w:hAnsi="Calibri"/>
                <w:sz w:val="22"/>
                <w:szCs w:val="22"/>
              </w:rPr>
            </w:pPr>
            <w:r>
              <w:rPr>
                <w:rFonts w:ascii="Calibri" w:hAnsi="Calibri"/>
                <w:sz w:val="22"/>
                <w:szCs w:val="22"/>
              </w:rPr>
              <w:t>X</w:t>
            </w:r>
          </w:p>
        </w:tc>
        <w:tc>
          <w:tcPr>
            <w:tcW w:w="711" w:type="dxa"/>
            <w:tcBorders>
              <w:top w:val="single" w:sz="4" w:space="0" w:color="auto"/>
              <w:bottom w:val="nil"/>
            </w:tcBorders>
          </w:tcPr>
          <w:p w14:paraId="00F94E0F" w14:textId="122A95F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216303FD" w:rsidR="00DD391A" w:rsidRPr="001A3C11" w:rsidRDefault="00DD391A" w:rsidP="001A3C11">
            <w:pPr>
              <w:rPr>
                <w:rFonts w:ascii="Calibri" w:hAnsi="Calibri"/>
                <w:sz w:val="22"/>
                <w:szCs w:val="22"/>
              </w:rPr>
            </w:pP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7DAF6FF7" w:rsidR="00DD391A" w:rsidRPr="0024406E" w:rsidRDefault="008C0F5E" w:rsidP="005A58C6">
            <w:pPr>
              <w:jc w:val="center"/>
              <w:rPr>
                <w:rFonts w:ascii="Calibri" w:hAnsi="Calibri"/>
                <w:sz w:val="22"/>
                <w:szCs w:val="22"/>
              </w:rPr>
            </w:pPr>
            <w:r>
              <w:rPr>
                <w:rFonts w:ascii="Calibri" w:hAnsi="Calibri"/>
                <w:sz w:val="22"/>
                <w:szCs w:val="22"/>
              </w:rPr>
              <w:t>X</w:t>
            </w:r>
          </w:p>
        </w:tc>
        <w:tc>
          <w:tcPr>
            <w:tcW w:w="708" w:type="dxa"/>
          </w:tcPr>
          <w:p w14:paraId="1FC7F342" w14:textId="5D24979A" w:rsidR="00DD391A" w:rsidRPr="0024406E" w:rsidRDefault="00DD391A" w:rsidP="001F4E5D">
            <w:pPr>
              <w:jc w:val="center"/>
              <w:rPr>
                <w:rFonts w:ascii="Calibri" w:hAnsi="Calibri"/>
                <w:sz w:val="22"/>
                <w:szCs w:val="22"/>
              </w:rPr>
            </w:pPr>
          </w:p>
        </w:tc>
        <w:tc>
          <w:tcPr>
            <w:tcW w:w="708" w:type="dxa"/>
          </w:tcPr>
          <w:p w14:paraId="54CBEF4F" w14:textId="0DD01C50" w:rsidR="00DD391A" w:rsidRPr="0024406E" w:rsidRDefault="00DD391A" w:rsidP="005A58C6">
            <w:pPr>
              <w:jc w:val="center"/>
              <w:rPr>
                <w:rFonts w:ascii="Calibri" w:hAnsi="Calibri"/>
                <w:sz w:val="22"/>
                <w:szCs w:val="22"/>
              </w:rPr>
            </w:pP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456AC788" w:rsidR="00DD391A" w:rsidRPr="00725056" w:rsidRDefault="00A146C4" w:rsidP="006D58B5">
            <w:pPr>
              <w:pStyle w:val="ListParagraph"/>
              <w:numPr>
                <w:ilvl w:val="0"/>
                <w:numId w:val="41"/>
              </w:numPr>
              <w:rPr>
                <w:rFonts w:ascii="Calibri" w:hAnsi="Calibri"/>
                <w:sz w:val="22"/>
                <w:szCs w:val="22"/>
              </w:rPr>
            </w:pPr>
            <w:r>
              <w:rPr>
                <w:rFonts w:ascii="Calibri" w:hAnsi="Calibri"/>
                <w:sz w:val="22"/>
                <w:szCs w:val="22"/>
              </w:rPr>
              <w:t xml:space="preserve">When checking on </w:t>
            </w:r>
            <w:r w:rsidR="006D58B5">
              <w:rPr>
                <w:rFonts w:ascii="Calibri" w:hAnsi="Calibri"/>
                <w:sz w:val="22"/>
                <w:szCs w:val="22"/>
              </w:rPr>
              <w:t>food</w:t>
            </w:r>
            <w:r>
              <w:rPr>
                <w:rFonts w:ascii="Calibri" w:hAnsi="Calibri"/>
                <w:sz w:val="22"/>
                <w:szCs w:val="22"/>
              </w:rPr>
              <w:t xml:space="preserve"> at the bottom of the oven or rolling rack.</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677C5EE1" w:rsidR="00DD391A" w:rsidRPr="0024406E" w:rsidRDefault="00A146C4" w:rsidP="005A58C6">
            <w:pPr>
              <w:jc w:val="center"/>
              <w:rPr>
                <w:rFonts w:ascii="Calibri" w:hAnsi="Calibri"/>
                <w:sz w:val="22"/>
                <w:szCs w:val="22"/>
              </w:rPr>
            </w:pPr>
            <w:r>
              <w:rPr>
                <w:rFonts w:ascii="Calibri" w:hAnsi="Calibri"/>
                <w:sz w:val="22"/>
                <w:szCs w:val="22"/>
              </w:rPr>
              <w:t>X</w:t>
            </w:r>
          </w:p>
        </w:tc>
        <w:tc>
          <w:tcPr>
            <w:tcW w:w="708" w:type="dxa"/>
          </w:tcPr>
          <w:p w14:paraId="11ED83E4" w14:textId="4E7F1DC1" w:rsidR="00DD391A" w:rsidRPr="0024406E" w:rsidRDefault="00DD391A" w:rsidP="005A58C6">
            <w:pPr>
              <w:jc w:val="center"/>
              <w:rPr>
                <w:rFonts w:ascii="Calibri" w:hAnsi="Calibri"/>
                <w:sz w:val="22"/>
                <w:szCs w:val="22"/>
              </w:rPr>
            </w:pP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0D5EA5A8" w:rsidR="00DD391A" w:rsidRPr="00E2015C" w:rsidRDefault="00E2015C" w:rsidP="00E2015C">
            <w:pPr>
              <w:pStyle w:val="ListParagraph"/>
              <w:numPr>
                <w:ilvl w:val="0"/>
                <w:numId w:val="41"/>
              </w:numPr>
              <w:rPr>
                <w:rFonts w:ascii="Calibri" w:hAnsi="Calibri"/>
                <w:sz w:val="22"/>
                <w:szCs w:val="22"/>
              </w:rPr>
            </w:pPr>
            <w:r>
              <w:rPr>
                <w:rFonts w:ascii="Calibri" w:hAnsi="Calibri"/>
                <w:sz w:val="22"/>
                <w:szCs w:val="22"/>
              </w:rPr>
              <w:t>When lifting equipment and supplies such as baking sheets and buffet trays.</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7B711087" w:rsidR="00DD391A" w:rsidRPr="0024406E" w:rsidRDefault="00A146C4"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412A78BB" w14:textId="77777777" w:rsidR="00E2015C" w:rsidRDefault="00E2015C" w:rsidP="00E2015C">
            <w:pPr>
              <w:pStyle w:val="ListParagraph"/>
              <w:numPr>
                <w:ilvl w:val="0"/>
                <w:numId w:val="41"/>
              </w:numPr>
              <w:rPr>
                <w:rFonts w:ascii="Calibri" w:hAnsi="Calibri"/>
                <w:sz w:val="22"/>
                <w:szCs w:val="22"/>
              </w:rPr>
            </w:pPr>
            <w:r>
              <w:rPr>
                <w:rFonts w:ascii="Calibri" w:hAnsi="Calibri"/>
                <w:sz w:val="22"/>
                <w:szCs w:val="22"/>
              </w:rPr>
              <w:t>When lifting equipment and supplies such as baking sheets and buffet trays.</w:t>
            </w:r>
          </w:p>
          <w:p w14:paraId="3C0490E1" w14:textId="07D96B04" w:rsidR="00A146C4" w:rsidRPr="002B740D" w:rsidRDefault="00A146C4" w:rsidP="002B740D">
            <w:pPr>
              <w:pStyle w:val="ListParagraph"/>
              <w:numPr>
                <w:ilvl w:val="0"/>
                <w:numId w:val="41"/>
              </w:numPr>
              <w:rPr>
                <w:rFonts w:ascii="Calibri" w:hAnsi="Calibri"/>
                <w:sz w:val="22"/>
                <w:szCs w:val="22"/>
              </w:rPr>
            </w:pPr>
            <w:r>
              <w:rPr>
                <w:rFonts w:ascii="Calibri" w:hAnsi="Calibri"/>
                <w:sz w:val="22"/>
                <w:szCs w:val="22"/>
              </w:rPr>
              <w:t>When mixing ingredients</w:t>
            </w:r>
            <w:r w:rsidR="00A0621D">
              <w:rPr>
                <w:rFonts w:ascii="Calibri" w:hAnsi="Calibri"/>
                <w:sz w:val="22"/>
                <w:szCs w:val="22"/>
              </w:rPr>
              <w:t xml:space="preserve"> at counter height.</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11CB6A1D" w:rsidR="00DD391A" w:rsidRPr="0024406E" w:rsidRDefault="00A0621D" w:rsidP="005A58C6">
            <w:pPr>
              <w:jc w:val="center"/>
              <w:rPr>
                <w:rFonts w:ascii="Calibri" w:hAnsi="Calibri"/>
                <w:sz w:val="22"/>
                <w:szCs w:val="22"/>
              </w:rPr>
            </w:pPr>
            <w:r>
              <w:rPr>
                <w:rFonts w:ascii="Calibri" w:hAnsi="Calibri"/>
                <w:sz w:val="22"/>
                <w:szCs w:val="22"/>
              </w:rPr>
              <w:t>X</w:t>
            </w:r>
          </w:p>
        </w:tc>
        <w:tc>
          <w:tcPr>
            <w:tcW w:w="708" w:type="dxa"/>
          </w:tcPr>
          <w:p w14:paraId="69A1EE17" w14:textId="396D2759" w:rsidR="00DD391A" w:rsidRPr="0024406E" w:rsidRDefault="00DD391A" w:rsidP="005A58C6">
            <w:pPr>
              <w:jc w:val="center"/>
              <w:rPr>
                <w:rFonts w:ascii="Calibri" w:hAnsi="Calibri"/>
                <w:sz w:val="22"/>
                <w:szCs w:val="22"/>
              </w:rPr>
            </w:pP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C15F355" w14:textId="170316A1" w:rsidR="006A13F2" w:rsidRPr="00BD0FCB" w:rsidRDefault="002B740D" w:rsidP="002B740D">
            <w:pPr>
              <w:pStyle w:val="ListParagraph"/>
              <w:numPr>
                <w:ilvl w:val="0"/>
                <w:numId w:val="41"/>
              </w:numPr>
              <w:rPr>
                <w:rFonts w:ascii="Calibri" w:hAnsi="Calibri"/>
                <w:sz w:val="22"/>
                <w:szCs w:val="22"/>
              </w:rPr>
            </w:pPr>
            <w:r>
              <w:rPr>
                <w:rFonts w:ascii="Calibri" w:hAnsi="Calibri"/>
                <w:sz w:val="22"/>
                <w:szCs w:val="22"/>
              </w:rPr>
              <w:t>When reaching for equipment</w:t>
            </w:r>
            <w:r w:rsidR="00A0621D">
              <w:rPr>
                <w:rFonts w:ascii="Calibri" w:hAnsi="Calibri"/>
                <w:sz w:val="22"/>
                <w:szCs w:val="22"/>
              </w:rPr>
              <w:t xml:space="preserve"> and </w:t>
            </w:r>
            <w:r>
              <w:rPr>
                <w:rFonts w:ascii="Calibri" w:hAnsi="Calibri"/>
                <w:sz w:val="22"/>
                <w:szCs w:val="22"/>
              </w:rPr>
              <w:t>ingredients</w:t>
            </w:r>
            <w:r w:rsidR="00A0621D">
              <w:rPr>
                <w:rFonts w:ascii="Calibri" w:hAnsi="Calibri"/>
                <w:sz w:val="22"/>
                <w:szCs w:val="22"/>
              </w:rPr>
              <w:t xml:space="preserve"> at higher levels.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sidRPr="0013321B">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22F72B93"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702BE7B6" w:rsidR="006A13F2" w:rsidRPr="00DE3A72" w:rsidRDefault="0013321B" w:rsidP="002B740D">
            <w:pPr>
              <w:pStyle w:val="ListParagraph"/>
              <w:numPr>
                <w:ilvl w:val="0"/>
                <w:numId w:val="41"/>
              </w:numPr>
              <w:rPr>
                <w:rFonts w:ascii="Calibri" w:hAnsi="Calibri"/>
                <w:sz w:val="22"/>
                <w:szCs w:val="22"/>
              </w:rPr>
            </w:pPr>
            <w:r>
              <w:rPr>
                <w:rFonts w:ascii="Calibri" w:hAnsi="Calibri"/>
                <w:sz w:val="22"/>
                <w:szCs w:val="22"/>
              </w:rPr>
              <w:t>When collecting</w:t>
            </w:r>
            <w:r w:rsidR="002B740D">
              <w:rPr>
                <w:rFonts w:ascii="Calibri" w:hAnsi="Calibri"/>
                <w:sz w:val="22"/>
                <w:szCs w:val="22"/>
              </w:rPr>
              <w:t xml:space="preserve"> equipment and ingredients in tight spaces.</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4D39A0" w:rsidRPr="0024406E" w:rsidRDefault="004D39A0" w:rsidP="005A58C6">
            <w:pPr>
              <w:jc w:val="center"/>
              <w:rPr>
                <w:rFonts w:ascii="Calibri" w:hAnsi="Calibri"/>
                <w:sz w:val="22"/>
                <w:szCs w:val="22"/>
              </w:rPr>
            </w:pPr>
          </w:p>
        </w:tc>
        <w:tc>
          <w:tcPr>
            <w:tcW w:w="734" w:type="dxa"/>
          </w:tcPr>
          <w:p w14:paraId="289313F8" w14:textId="55338A56" w:rsidR="004D39A0" w:rsidRPr="0024406E" w:rsidRDefault="004D39A0" w:rsidP="005A58C6">
            <w:pPr>
              <w:jc w:val="center"/>
              <w:rPr>
                <w:rFonts w:ascii="Calibri" w:hAnsi="Calibri"/>
                <w:sz w:val="22"/>
                <w:szCs w:val="22"/>
              </w:rPr>
            </w:pPr>
          </w:p>
        </w:tc>
        <w:tc>
          <w:tcPr>
            <w:tcW w:w="735" w:type="dxa"/>
          </w:tcPr>
          <w:p w14:paraId="2D71C9BE" w14:textId="6F715BD4" w:rsidR="004D39A0" w:rsidRPr="0024406E" w:rsidRDefault="004D39A0" w:rsidP="005A58C6">
            <w:pPr>
              <w:jc w:val="center"/>
              <w:rPr>
                <w:rFonts w:ascii="Calibri" w:hAnsi="Calibri"/>
                <w:sz w:val="22"/>
                <w:szCs w:val="22"/>
              </w:rPr>
            </w:pPr>
          </w:p>
        </w:tc>
        <w:tc>
          <w:tcPr>
            <w:tcW w:w="734" w:type="dxa"/>
          </w:tcPr>
          <w:p w14:paraId="01553DCB" w14:textId="3E724780" w:rsidR="004D39A0" w:rsidRPr="0024406E" w:rsidRDefault="004D39A0" w:rsidP="005A58C6">
            <w:pPr>
              <w:jc w:val="center"/>
              <w:rPr>
                <w:rFonts w:ascii="Calibri" w:hAnsi="Calibri"/>
                <w:sz w:val="22"/>
                <w:szCs w:val="22"/>
              </w:rPr>
            </w:pPr>
          </w:p>
        </w:tc>
        <w:tc>
          <w:tcPr>
            <w:tcW w:w="735" w:type="dxa"/>
          </w:tcPr>
          <w:p w14:paraId="3E3037F6" w14:textId="762C71B0" w:rsidR="004D39A0" w:rsidRPr="0024406E" w:rsidRDefault="00B1485E" w:rsidP="005A58C6">
            <w:pPr>
              <w:jc w:val="center"/>
              <w:rPr>
                <w:rFonts w:ascii="Calibri" w:hAnsi="Calibri"/>
                <w:sz w:val="22"/>
                <w:szCs w:val="22"/>
              </w:rPr>
            </w:pPr>
            <w:r>
              <w:rPr>
                <w:rFonts w:ascii="Calibri" w:hAnsi="Calibri"/>
                <w:sz w:val="22"/>
                <w:szCs w:val="22"/>
              </w:rPr>
              <w:t>X</w:t>
            </w:r>
          </w:p>
        </w:tc>
        <w:tc>
          <w:tcPr>
            <w:tcW w:w="4338" w:type="dxa"/>
          </w:tcPr>
          <w:p w14:paraId="5ADFC071" w14:textId="7F4ECF5F" w:rsidR="004D39A0" w:rsidRPr="00C4777D" w:rsidRDefault="00DE3A72" w:rsidP="00C4777D">
            <w:pPr>
              <w:pStyle w:val="ListParagraph"/>
              <w:numPr>
                <w:ilvl w:val="0"/>
                <w:numId w:val="41"/>
              </w:numPr>
              <w:rPr>
                <w:rFonts w:ascii="Calibri" w:hAnsi="Calibri"/>
                <w:sz w:val="22"/>
                <w:szCs w:val="22"/>
              </w:rPr>
            </w:pPr>
            <w:r>
              <w:rPr>
                <w:rFonts w:ascii="Calibri" w:hAnsi="Calibri"/>
                <w:sz w:val="22"/>
                <w:szCs w:val="22"/>
              </w:rPr>
              <w:t xml:space="preserve">When </w:t>
            </w:r>
            <w:r w:rsidR="00B1485E">
              <w:rPr>
                <w:rFonts w:ascii="Calibri" w:hAnsi="Calibri"/>
                <w:sz w:val="22"/>
                <w:szCs w:val="22"/>
              </w:rPr>
              <w:t xml:space="preserve">completing administrative duties and </w:t>
            </w:r>
            <w:r>
              <w:rPr>
                <w:rFonts w:ascii="Calibri" w:hAnsi="Calibri"/>
                <w:sz w:val="22"/>
                <w:szCs w:val="22"/>
              </w:rPr>
              <w:t>attending meetings.</w:t>
            </w: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0C0690CD" w:rsidR="004D39A0" w:rsidRPr="0024406E" w:rsidRDefault="002B740D"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3C841974" w14:textId="19027FE1"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23D47695" w14:textId="097F21A0" w:rsidR="00DE3A72" w:rsidRPr="00B854AF" w:rsidRDefault="00246432" w:rsidP="00B854AF">
            <w:pPr>
              <w:pStyle w:val="ListParagraph"/>
              <w:numPr>
                <w:ilvl w:val="0"/>
                <w:numId w:val="41"/>
              </w:numPr>
              <w:rPr>
                <w:rFonts w:ascii="Calibri" w:hAnsi="Calibri"/>
                <w:sz w:val="22"/>
                <w:szCs w:val="22"/>
              </w:rPr>
            </w:pPr>
            <w:r w:rsidRPr="00B854AF">
              <w:rPr>
                <w:rFonts w:ascii="Calibri" w:hAnsi="Calibri"/>
                <w:sz w:val="22"/>
                <w:szCs w:val="22"/>
              </w:rPr>
              <w:t xml:space="preserve">When </w:t>
            </w:r>
            <w:r w:rsidR="002B740D" w:rsidRPr="00B854AF">
              <w:rPr>
                <w:rFonts w:ascii="Calibri" w:hAnsi="Calibri"/>
                <w:sz w:val="22"/>
                <w:szCs w:val="22"/>
              </w:rPr>
              <w:t>expediting during dinner service.</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034AABB6" w:rsidR="004D39A0" w:rsidRPr="0024406E" w:rsidRDefault="00DE3A72"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7FC6FB62"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FA6EAA5" w14:textId="43A49A7C"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11848227"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358E5DA6" w:rsidR="004D39A0" w:rsidRPr="008C0F5E" w:rsidRDefault="004D39A0" w:rsidP="008C0F5E">
            <w:pPr>
              <w:rPr>
                <w:rFonts w:ascii="Calibri" w:hAnsi="Calibri"/>
                <w:sz w:val="22"/>
                <w:szCs w:val="22"/>
              </w:rPr>
            </w:pP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4D5E7185" w:rsidR="007F39D1" w:rsidRPr="00C4777D" w:rsidRDefault="00C4777D" w:rsidP="00B854AF">
            <w:pPr>
              <w:pStyle w:val="ListParagraph"/>
              <w:numPr>
                <w:ilvl w:val="0"/>
                <w:numId w:val="41"/>
              </w:numPr>
              <w:rPr>
                <w:rFonts w:ascii="Calibri" w:hAnsi="Calibri"/>
                <w:sz w:val="22"/>
                <w:szCs w:val="22"/>
              </w:rPr>
            </w:pPr>
            <w:r w:rsidRPr="00C4777D">
              <w:rPr>
                <w:rFonts w:ascii="Calibri" w:hAnsi="Calibri"/>
                <w:sz w:val="22"/>
                <w:szCs w:val="22"/>
              </w:rPr>
              <w:t>Walking indoors</w:t>
            </w:r>
            <w:r w:rsidR="00CF6ACC">
              <w:rPr>
                <w:rFonts w:ascii="Calibri" w:hAnsi="Calibri"/>
                <w:sz w:val="22"/>
                <w:szCs w:val="22"/>
              </w:rPr>
              <w:t>.</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2C166007"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0163A05C" w14:textId="77777777" w:rsidR="007F39D1" w:rsidRPr="0024406E" w:rsidRDefault="007F39D1" w:rsidP="005A58C6">
            <w:pPr>
              <w:jc w:val="center"/>
              <w:rPr>
                <w:rFonts w:ascii="Calibri" w:hAnsi="Calibri"/>
                <w:sz w:val="22"/>
                <w:szCs w:val="22"/>
              </w:rPr>
            </w:pPr>
          </w:p>
        </w:tc>
        <w:tc>
          <w:tcPr>
            <w:tcW w:w="735" w:type="dxa"/>
          </w:tcPr>
          <w:p w14:paraId="660B927B" w14:textId="53C525A7" w:rsidR="007F39D1" w:rsidRPr="0024406E" w:rsidRDefault="007F39D1" w:rsidP="005A58C6">
            <w:pPr>
              <w:jc w:val="center"/>
              <w:rPr>
                <w:rFonts w:ascii="Calibri" w:hAnsi="Calibri"/>
                <w:sz w:val="22"/>
                <w:szCs w:val="22"/>
              </w:rPr>
            </w:pP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51E4E5C3" w14:textId="4055D43F" w:rsidR="00BE2C32" w:rsidRPr="00DE3A72" w:rsidRDefault="00BE2C32" w:rsidP="00DE3A72">
            <w:pPr>
              <w:rPr>
                <w:rFonts w:ascii="Calibri" w:hAnsi="Calibri"/>
                <w:sz w:val="22"/>
                <w:szCs w:val="22"/>
              </w:rPr>
            </w:pP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036928C8" w14:textId="021F7BD0" w:rsidR="007F39D1" w:rsidRPr="0024406E" w:rsidRDefault="00DE3A72" w:rsidP="005A58C6">
            <w:pPr>
              <w:jc w:val="center"/>
              <w:rPr>
                <w:rFonts w:ascii="Calibri" w:hAnsi="Calibri"/>
                <w:sz w:val="22"/>
                <w:szCs w:val="22"/>
              </w:rPr>
            </w:pPr>
            <w:r>
              <w:rPr>
                <w:rFonts w:ascii="Calibri" w:hAnsi="Calibri"/>
                <w:sz w:val="22"/>
                <w:szCs w:val="22"/>
              </w:rPr>
              <w:t>X</w:t>
            </w:r>
          </w:p>
        </w:tc>
        <w:tc>
          <w:tcPr>
            <w:tcW w:w="734" w:type="dxa"/>
          </w:tcPr>
          <w:p w14:paraId="744E3ED8" w14:textId="77777777" w:rsidR="007F39D1" w:rsidRPr="0024406E" w:rsidRDefault="007F39D1" w:rsidP="005A58C6">
            <w:pPr>
              <w:jc w:val="center"/>
              <w:rPr>
                <w:rFonts w:ascii="Calibri" w:hAnsi="Calibri"/>
                <w:sz w:val="22"/>
                <w:szCs w:val="22"/>
              </w:rPr>
            </w:pPr>
          </w:p>
        </w:tc>
        <w:tc>
          <w:tcPr>
            <w:tcW w:w="735" w:type="dxa"/>
          </w:tcPr>
          <w:p w14:paraId="78CDDB87" w14:textId="37B544DA" w:rsidR="007F39D1" w:rsidRPr="0024406E" w:rsidRDefault="007F39D1" w:rsidP="005A58C6">
            <w:pPr>
              <w:jc w:val="center"/>
              <w:rPr>
                <w:rFonts w:ascii="Calibri" w:hAnsi="Calibri"/>
                <w:sz w:val="22"/>
                <w:szCs w:val="22"/>
              </w:rPr>
            </w:pP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142737C6" w:rsidR="007F39D1" w:rsidRPr="00DE3A72" w:rsidRDefault="007F39D1" w:rsidP="00DE3A72">
            <w:pPr>
              <w:rPr>
                <w:rFonts w:ascii="Calibri" w:hAnsi="Calibri"/>
                <w:sz w:val="22"/>
                <w:szCs w:val="22"/>
              </w:rPr>
            </w:pP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37796BBC" w:rsidR="00206420" w:rsidRPr="00206420" w:rsidRDefault="0013321B" w:rsidP="005A58C6">
            <w:pPr>
              <w:jc w:val="center"/>
              <w:rPr>
                <w:rFonts w:ascii="Calibri" w:hAnsi="Calibri"/>
                <w:sz w:val="22"/>
                <w:szCs w:val="22"/>
              </w:rPr>
            </w:pPr>
            <w:r>
              <w:rPr>
                <w:rFonts w:ascii="Calibri" w:hAnsi="Calibri"/>
                <w:sz w:val="22"/>
                <w:szCs w:val="22"/>
              </w:rPr>
              <w:t>X</w:t>
            </w: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777777" w:rsidR="00206420" w:rsidRPr="00206420" w:rsidRDefault="00206420" w:rsidP="005A58C6">
            <w:pPr>
              <w:jc w:val="center"/>
              <w:rPr>
                <w:rFonts w:ascii="Calibri" w:hAnsi="Calibri"/>
                <w:sz w:val="22"/>
                <w:szCs w:val="22"/>
              </w:rPr>
            </w:pPr>
          </w:p>
        </w:tc>
        <w:tc>
          <w:tcPr>
            <w:tcW w:w="720" w:type="dxa"/>
          </w:tcPr>
          <w:p w14:paraId="73511EE5" w14:textId="6DB3F4A7" w:rsidR="00206420" w:rsidRPr="00206420" w:rsidRDefault="00206420" w:rsidP="005A58C6">
            <w:pPr>
              <w:jc w:val="center"/>
              <w:rPr>
                <w:rFonts w:ascii="Calibri" w:hAnsi="Calibri"/>
                <w:sz w:val="22"/>
                <w:szCs w:val="22"/>
              </w:rPr>
            </w:pP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154CBD02" w:rsidR="00206420" w:rsidRPr="0013321B" w:rsidRDefault="00206420" w:rsidP="0013321B">
            <w:pPr>
              <w:rPr>
                <w:rFonts w:ascii="Calibri" w:hAnsi="Calibri"/>
                <w:sz w:val="22"/>
                <w:szCs w:val="22"/>
              </w:rPr>
            </w:pP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21BB6EC8" w:rsidR="00206420" w:rsidRPr="00206420" w:rsidRDefault="00DE3A72"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4FAFBACA"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239DADA1" w14:textId="7EE69166"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731AAF95"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08274A99" w:rsidR="00C4777D" w:rsidRPr="00DE3A72" w:rsidRDefault="00C4777D" w:rsidP="00DE3A72">
            <w:pPr>
              <w:rPr>
                <w:rFonts w:ascii="Calibri" w:hAnsi="Calibri"/>
                <w:sz w:val="22"/>
                <w:szCs w:val="22"/>
              </w:rPr>
            </w:pP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3B9B1C6E" w14:textId="5AC12F67" w:rsidR="00206420" w:rsidRDefault="00206420" w:rsidP="008D5A77">
      <w:pPr>
        <w:rPr>
          <w:rFonts w:ascii="Calibri" w:hAnsi="Calibri"/>
          <w:sz w:val="22"/>
          <w:szCs w:val="22"/>
        </w:rPr>
      </w:pPr>
    </w:p>
    <w:p w14:paraId="745A8799" w14:textId="77777777" w:rsidR="00EB09DB" w:rsidRDefault="00EB09DB">
      <w:pPr>
        <w:rPr>
          <w:rFonts w:ascii="Calibri" w:hAnsi="Calibri"/>
          <w:b/>
          <w:sz w:val="22"/>
          <w:szCs w:val="22"/>
        </w:rPr>
      </w:pPr>
      <w:r>
        <w:rPr>
          <w:rFonts w:ascii="Calibri" w:hAnsi="Calibri"/>
          <w:b/>
          <w:sz w:val="22"/>
          <w:szCs w:val="22"/>
        </w:rPr>
        <w:br w:type="page"/>
      </w:r>
    </w:p>
    <w:p w14:paraId="40446ACB" w14:textId="7D6DB235" w:rsidR="00334306" w:rsidRPr="00334306" w:rsidRDefault="00334306" w:rsidP="00334306">
      <w:pPr>
        <w:ind w:left="142"/>
        <w:rPr>
          <w:rFonts w:ascii="Calibri" w:hAnsi="Calibri"/>
          <w:b/>
          <w:sz w:val="22"/>
          <w:szCs w:val="22"/>
        </w:rPr>
      </w:pPr>
      <w:r w:rsidRPr="00334306">
        <w:rPr>
          <w:rFonts w:ascii="Calibri" w:hAnsi="Calibri"/>
          <w:b/>
          <w:sz w:val="22"/>
          <w:szCs w:val="22"/>
        </w:rPr>
        <w:lastRenderedPageBreak/>
        <w:t>PHOTOS OF TASK AND WORK ENVIRONMENT</w:t>
      </w:r>
    </w:p>
    <w:p w14:paraId="21DB1BE4" w14:textId="77777777" w:rsidR="00334306" w:rsidRDefault="00334306" w:rsidP="008D5A77">
      <w:pPr>
        <w:rPr>
          <w:rFonts w:ascii="Calibri" w:hAnsi="Calibri"/>
          <w:sz w:val="22"/>
          <w:szCs w:val="22"/>
        </w:rPr>
      </w:pPr>
    </w:p>
    <w:tbl>
      <w:tblPr>
        <w:tblStyle w:val="TableGrid"/>
        <w:tblW w:w="10529" w:type="dxa"/>
        <w:tblInd w:w="108" w:type="dxa"/>
        <w:tblLook w:val="04A0" w:firstRow="1" w:lastRow="0" w:firstColumn="1" w:lastColumn="0" w:noHBand="0" w:noVBand="1"/>
      </w:tblPr>
      <w:tblGrid>
        <w:gridCol w:w="5264"/>
        <w:gridCol w:w="5265"/>
      </w:tblGrid>
      <w:tr w:rsidR="00334306" w14:paraId="3385FE75" w14:textId="77777777" w:rsidTr="00334306">
        <w:tc>
          <w:tcPr>
            <w:tcW w:w="5091" w:type="dxa"/>
          </w:tcPr>
          <w:p w14:paraId="27512427" w14:textId="22096C3F" w:rsidR="00246432" w:rsidRPr="00682317" w:rsidRDefault="00682317">
            <w:pPr>
              <w:rPr>
                <w:rFonts w:ascii="Calibri" w:hAnsi="Calibri"/>
                <w:sz w:val="22"/>
                <w:szCs w:val="22"/>
              </w:rPr>
            </w:pPr>
            <w:r>
              <w:rPr>
                <w:rFonts w:ascii="Calibri" w:hAnsi="Calibri"/>
                <w:b/>
                <w:sz w:val="22"/>
                <w:szCs w:val="22"/>
              </w:rPr>
              <w:t xml:space="preserve">Figure 1: </w:t>
            </w:r>
            <w:r w:rsidRPr="00682317">
              <w:rPr>
                <w:rFonts w:ascii="Calibri" w:hAnsi="Calibri"/>
                <w:sz w:val="22"/>
                <w:szCs w:val="22"/>
              </w:rPr>
              <w:t>A programmable oven can be used to cook buffet menu items. The oven can accommodate baking sheets or buffet trays.</w:t>
            </w:r>
          </w:p>
          <w:p w14:paraId="20284312" w14:textId="1F2E0584" w:rsidR="00EB09DB" w:rsidRDefault="00F21280">
            <w:pPr>
              <w:rPr>
                <w:rFonts w:ascii="Calibri" w:hAnsi="Calibri"/>
                <w:b/>
                <w:sz w:val="22"/>
                <w:szCs w:val="22"/>
              </w:rPr>
            </w:pPr>
            <w:r>
              <w:rPr>
                <w:rFonts w:ascii="Calibri" w:hAnsi="Calibri"/>
                <w:b/>
                <w:sz w:val="22"/>
                <w:szCs w:val="22"/>
              </w:rPr>
              <w:pict w14:anchorId="010D0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218.25pt">
                  <v:imagedata r:id="rId9" o:title="IMG_1228"/>
                </v:shape>
              </w:pict>
            </w:r>
          </w:p>
        </w:tc>
        <w:tc>
          <w:tcPr>
            <w:tcW w:w="5092" w:type="dxa"/>
          </w:tcPr>
          <w:p w14:paraId="7CE26E1F" w14:textId="2BE218A3" w:rsidR="00823856" w:rsidRDefault="00334306">
            <w:pPr>
              <w:rPr>
                <w:rFonts w:ascii="Calibri" w:hAnsi="Calibri"/>
                <w:sz w:val="22"/>
                <w:szCs w:val="22"/>
              </w:rPr>
            </w:pPr>
            <w:r w:rsidRPr="00513CD8">
              <w:rPr>
                <w:rFonts w:ascii="Calibri" w:hAnsi="Calibri"/>
                <w:b/>
                <w:sz w:val="22"/>
                <w:szCs w:val="22"/>
              </w:rPr>
              <w:t>Figure 2</w:t>
            </w:r>
            <w:r w:rsidRPr="00C63A88">
              <w:rPr>
                <w:rFonts w:ascii="Calibri" w:hAnsi="Calibri"/>
                <w:b/>
                <w:sz w:val="22"/>
                <w:szCs w:val="22"/>
              </w:rPr>
              <w:t>:</w:t>
            </w:r>
            <w:r>
              <w:rPr>
                <w:rFonts w:ascii="Calibri" w:hAnsi="Calibri"/>
                <w:b/>
                <w:sz w:val="22"/>
                <w:szCs w:val="22"/>
              </w:rPr>
              <w:t xml:space="preserve"> </w:t>
            </w:r>
            <w:r w:rsidR="00682317">
              <w:rPr>
                <w:rFonts w:ascii="Calibri" w:hAnsi="Calibri"/>
                <w:sz w:val="22"/>
                <w:szCs w:val="22"/>
              </w:rPr>
              <w:t>An industrial kettle is used to heat up bags of sauce or as a source of hot water.</w:t>
            </w:r>
          </w:p>
          <w:p w14:paraId="3527194B" w14:textId="77777777" w:rsidR="00077FD9" w:rsidRDefault="00077FD9">
            <w:pPr>
              <w:rPr>
                <w:rFonts w:ascii="Calibri" w:hAnsi="Calibri"/>
                <w:b/>
                <w:sz w:val="22"/>
                <w:szCs w:val="22"/>
              </w:rPr>
            </w:pPr>
          </w:p>
          <w:p w14:paraId="43A1DC1C" w14:textId="653436FA" w:rsidR="00823856" w:rsidRDefault="00F21280">
            <w:pPr>
              <w:rPr>
                <w:rFonts w:ascii="Calibri" w:hAnsi="Calibri"/>
                <w:b/>
                <w:sz w:val="22"/>
                <w:szCs w:val="22"/>
              </w:rPr>
            </w:pPr>
            <w:r>
              <w:rPr>
                <w:rFonts w:ascii="Calibri" w:hAnsi="Calibri"/>
                <w:b/>
                <w:sz w:val="22"/>
                <w:szCs w:val="22"/>
              </w:rPr>
              <w:pict w14:anchorId="37769CDD">
                <v:shape id="_x0000_i1026" type="#_x0000_t75" style="width:169.5pt;height:221.25pt">
                  <v:imagedata r:id="rId10" o:title="IMG_1227"/>
                </v:shape>
              </w:pict>
            </w:r>
          </w:p>
        </w:tc>
      </w:tr>
      <w:tr w:rsidR="0070556C" w14:paraId="64CDAE93" w14:textId="77777777" w:rsidTr="00334306">
        <w:tc>
          <w:tcPr>
            <w:tcW w:w="5091" w:type="dxa"/>
          </w:tcPr>
          <w:p w14:paraId="3EBC1E0A" w14:textId="54C2C8AA" w:rsidR="00682317" w:rsidRDefault="00682317">
            <w:pPr>
              <w:rPr>
                <w:rFonts w:ascii="Calibri" w:hAnsi="Calibri"/>
                <w:sz w:val="22"/>
                <w:szCs w:val="22"/>
              </w:rPr>
            </w:pPr>
            <w:r>
              <w:rPr>
                <w:rFonts w:ascii="Calibri" w:hAnsi="Calibri"/>
                <w:b/>
                <w:sz w:val="22"/>
                <w:szCs w:val="22"/>
              </w:rPr>
              <w:t xml:space="preserve">Figure 3: </w:t>
            </w:r>
            <w:r w:rsidRPr="00682317">
              <w:rPr>
                <w:rFonts w:ascii="Calibri" w:hAnsi="Calibri"/>
                <w:sz w:val="22"/>
                <w:szCs w:val="22"/>
              </w:rPr>
              <w:t>Buffet trays are stored on low-level shelves. They can weigh up to 20 lbs when full.</w:t>
            </w:r>
          </w:p>
          <w:p w14:paraId="4396539F" w14:textId="77777777" w:rsidR="00077FD9" w:rsidRDefault="00077FD9">
            <w:pPr>
              <w:rPr>
                <w:rFonts w:ascii="Calibri" w:hAnsi="Calibri"/>
                <w:b/>
                <w:sz w:val="22"/>
                <w:szCs w:val="22"/>
              </w:rPr>
            </w:pPr>
          </w:p>
          <w:p w14:paraId="5AE1B491" w14:textId="3E863C17" w:rsidR="0070556C" w:rsidRPr="00513CD8" w:rsidRDefault="0070556C">
            <w:pPr>
              <w:rPr>
                <w:rFonts w:ascii="Calibri" w:hAnsi="Calibri"/>
                <w:b/>
                <w:sz w:val="22"/>
                <w:szCs w:val="22"/>
              </w:rPr>
            </w:pPr>
            <w:r>
              <w:rPr>
                <w:rFonts w:ascii="Calibri" w:hAnsi="Calibri"/>
                <w:b/>
                <w:noProof/>
                <w:sz w:val="22"/>
                <w:szCs w:val="22"/>
                <w:lang w:eastAsia="en-CA"/>
              </w:rPr>
              <w:drawing>
                <wp:inline distT="0" distB="0" distL="0" distR="0" wp14:anchorId="3217E36F" wp14:editId="184A5118">
                  <wp:extent cx="1905000" cy="2577865"/>
                  <wp:effectExtent l="0" t="0" r="0" b="0"/>
                  <wp:docPr id="3" name="Picture 3" descr="C:\Users\RHuynh\AppData\Local\Microsoft\Windows\INetCache\Content.Word\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Huynh\AppData\Local\Microsoft\Windows\INetCache\Content.Word\IMG_1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874" cy="2584460"/>
                          </a:xfrm>
                          <a:prstGeom prst="rect">
                            <a:avLst/>
                          </a:prstGeom>
                          <a:noFill/>
                          <a:ln>
                            <a:noFill/>
                          </a:ln>
                        </pic:spPr>
                      </pic:pic>
                    </a:graphicData>
                  </a:graphic>
                </wp:inline>
              </w:drawing>
            </w:r>
          </w:p>
        </w:tc>
        <w:tc>
          <w:tcPr>
            <w:tcW w:w="5092" w:type="dxa"/>
          </w:tcPr>
          <w:p w14:paraId="611D2244" w14:textId="6B8C3305" w:rsidR="00682317" w:rsidRDefault="00682317">
            <w:pPr>
              <w:rPr>
                <w:rFonts w:ascii="Calibri" w:hAnsi="Calibri"/>
                <w:b/>
                <w:sz w:val="22"/>
                <w:szCs w:val="22"/>
              </w:rPr>
            </w:pPr>
            <w:r>
              <w:rPr>
                <w:rFonts w:ascii="Calibri" w:hAnsi="Calibri"/>
                <w:b/>
                <w:sz w:val="22"/>
                <w:szCs w:val="22"/>
              </w:rPr>
              <w:t xml:space="preserve">Figure 4: </w:t>
            </w:r>
            <w:r w:rsidRPr="00682317">
              <w:rPr>
                <w:rFonts w:ascii="Calibri" w:hAnsi="Calibri"/>
                <w:sz w:val="22"/>
                <w:szCs w:val="22"/>
              </w:rPr>
              <w:t>A digital thermometer is used to check food temperatures. Temperatures are checked throughout the day and during dinner service.</w:t>
            </w:r>
          </w:p>
          <w:p w14:paraId="6482D12A" w14:textId="77777777" w:rsidR="0070556C" w:rsidRDefault="0070556C">
            <w:pPr>
              <w:rPr>
                <w:rFonts w:ascii="Calibri" w:hAnsi="Calibri"/>
                <w:b/>
                <w:sz w:val="22"/>
                <w:szCs w:val="22"/>
              </w:rPr>
            </w:pPr>
            <w:r>
              <w:rPr>
                <w:rFonts w:ascii="Calibri" w:hAnsi="Calibri"/>
                <w:b/>
                <w:noProof/>
                <w:sz w:val="22"/>
                <w:szCs w:val="22"/>
                <w:lang w:eastAsia="en-CA"/>
              </w:rPr>
              <w:drawing>
                <wp:inline distT="0" distB="0" distL="0" distR="0" wp14:anchorId="1D611E88" wp14:editId="6A821998">
                  <wp:extent cx="1718965" cy="2619375"/>
                  <wp:effectExtent l="0" t="0" r="0" b="0"/>
                  <wp:docPr id="4" name="Picture 4" descr="C:\Users\RHuynh\AppData\Local\Microsoft\Windows\INetCache\Content.Word\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Huynh\AppData\Local\Microsoft\Windows\INetCache\Content.Word\IMG_12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874" cy="2620760"/>
                          </a:xfrm>
                          <a:prstGeom prst="rect">
                            <a:avLst/>
                          </a:prstGeom>
                          <a:noFill/>
                          <a:ln>
                            <a:noFill/>
                          </a:ln>
                        </pic:spPr>
                      </pic:pic>
                    </a:graphicData>
                  </a:graphic>
                </wp:inline>
              </w:drawing>
            </w:r>
          </w:p>
          <w:p w14:paraId="1FD90CD3" w14:textId="254F0BC2" w:rsidR="00682317" w:rsidRPr="00513CD8" w:rsidRDefault="00682317">
            <w:pPr>
              <w:rPr>
                <w:rFonts w:ascii="Calibri" w:hAnsi="Calibri"/>
                <w:b/>
                <w:sz w:val="22"/>
                <w:szCs w:val="22"/>
              </w:rPr>
            </w:pPr>
          </w:p>
        </w:tc>
      </w:tr>
    </w:tbl>
    <w:p w14:paraId="627AC7FB" w14:textId="1276F914" w:rsidR="00CF6ACC" w:rsidRPr="00CF6ACC" w:rsidRDefault="00CF6ACC" w:rsidP="00334306">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5256"/>
      </w:tblGrid>
      <w:tr w:rsidR="0050774D" w:rsidRPr="00513CD8" w14:paraId="0BC1FA0E" w14:textId="77777777" w:rsidTr="00077FD9">
        <w:trPr>
          <w:trHeight w:val="4371"/>
        </w:trPr>
        <w:tc>
          <w:tcPr>
            <w:tcW w:w="5274" w:type="dxa"/>
            <w:tcBorders>
              <w:right w:val="single" w:sz="4" w:space="0" w:color="auto"/>
            </w:tcBorders>
            <w:shd w:val="clear" w:color="auto" w:fill="auto"/>
          </w:tcPr>
          <w:p w14:paraId="0C40757F" w14:textId="7B10CD2C" w:rsidR="00EB09DB" w:rsidRPr="00682317" w:rsidRDefault="00682317" w:rsidP="008D5A77">
            <w:pPr>
              <w:rPr>
                <w:rFonts w:ascii="Calibri" w:hAnsi="Calibri"/>
                <w:sz w:val="22"/>
                <w:szCs w:val="22"/>
              </w:rPr>
            </w:pPr>
            <w:r>
              <w:rPr>
                <w:rFonts w:ascii="Calibri" w:hAnsi="Calibri"/>
                <w:b/>
                <w:sz w:val="22"/>
                <w:szCs w:val="22"/>
              </w:rPr>
              <w:lastRenderedPageBreak/>
              <w:t>Figure 5</w:t>
            </w:r>
            <w:r w:rsidR="0050774D" w:rsidRPr="00F84794">
              <w:rPr>
                <w:rFonts w:ascii="Calibri" w:hAnsi="Calibri"/>
                <w:b/>
                <w:sz w:val="22"/>
                <w:szCs w:val="22"/>
              </w:rPr>
              <w:t>:</w:t>
            </w:r>
            <w:r w:rsidR="00C63A88" w:rsidRPr="00F84794">
              <w:rPr>
                <w:rFonts w:ascii="Calibri" w:hAnsi="Calibri"/>
                <w:b/>
                <w:sz w:val="22"/>
                <w:szCs w:val="22"/>
              </w:rPr>
              <w:t xml:space="preserve"> </w:t>
            </w:r>
            <w:r>
              <w:rPr>
                <w:rFonts w:ascii="Calibri" w:hAnsi="Calibri"/>
                <w:sz w:val="22"/>
                <w:szCs w:val="22"/>
              </w:rPr>
              <w:t>Ingredients, such as sauces and spices, are stored above the counter. Containers can weigh up to 8 lbs when full.</w:t>
            </w:r>
            <w:r w:rsidR="00AA5EC9" w:rsidRPr="00B84171">
              <w:rPr>
                <w:rFonts w:ascii="Calibri" w:hAnsi="Calibri"/>
                <w:sz w:val="22"/>
                <w:szCs w:val="22"/>
              </w:rPr>
              <w:t xml:space="preserve"> </w:t>
            </w:r>
          </w:p>
          <w:p w14:paraId="0A632BE4" w14:textId="77777777" w:rsidR="00EB7A82" w:rsidRDefault="00F21280" w:rsidP="008D5A77">
            <w:pPr>
              <w:rPr>
                <w:rFonts w:ascii="Calibri" w:hAnsi="Calibri"/>
                <w:b/>
                <w:sz w:val="22"/>
                <w:szCs w:val="22"/>
              </w:rPr>
            </w:pPr>
            <w:r>
              <w:rPr>
                <w:rFonts w:ascii="Calibri" w:hAnsi="Calibri"/>
                <w:b/>
                <w:sz w:val="22"/>
                <w:szCs w:val="22"/>
              </w:rPr>
              <w:pict w14:anchorId="0B516EBF">
                <v:shape id="_x0000_i1027" type="#_x0000_t75" style="width:225.75pt;height:169.5pt">
                  <v:imagedata r:id="rId13" o:title="IMG_1234"/>
                </v:shape>
              </w:pict>
            </w:r>
          </w:p>
          <w:p w14:paraId="69BEF5BB" w14:textId="77777777" w:rsidR="00682317" w:rsidRDefault="00682317" w:rsidP="008D5A77">
            <w:pPr>
              <w:rPr>
                <w:rFonts w:ascii="Calibri" w:hAnsi="Calibri"/>
                <w:b/>
                <w:sz w:val="22"/>
                <w:szCs w:val="22"/>
              </w:rPr>
            </w:pPr>
          </w:p>
          <w:p w14:paraId="0D8CAB07" w14:textId="08591B88" w:rsidR="00682317" w:rsidRPr="00513CD8" w:rsidRDefault="00682317" w:rsidP="008D5A77">
            <w:pPr>
              <w:rPr>
                <w:rFonts w:ascii="Calibri" w:hAnsi="Calibri"/>
                <w:b/>
                <w:sz w:val="22"/>
                <w:szCs w:val="22"/>
              </w:rPr>
            </w:pPr>
          </w:p>
        </w:tc>
        <w:tc>
          <w:tcPr>
            <w:tcW w:w="5256" w:type="dxa"/>
            <w:tcBorders>
              <w:top w:val="single" w:sz="4" w:space="0" w:color="auto"/>
              <w:left w:val="single" w:sz="4" w:space="0" w:color="auto"/>
              <w:bottom w:val="single" w:sz="4" w:space="0" w:color="auto"/>
              <w:right w:val="single" w:sz="4" w:space="0" w:color="auto"/>
            </w:tcBorders>
            <w:shd w:val="clear" w:color="auto" w:fill="auto"/>
          </w:tcPr>
          <w:p w14:paraId="0B0B1E05" w14:textId="2667318F" w:rsidR="00BC55CC" w:rsidRDefault="00682317" w:rsidP="008D5A77">
            <w:pPr>
              <w:rPr>
                <w:rFonts w:ascii="Calibri" w:hAnsi="Calibri"/>
                <w:sz w:val="22"/>
                <w:szCs w:val="22"/>
              </w:rPr>
            </w:pPr>
            <w:r>
              <w:rPr>
                <w:rFonts w:ascii="Calibri" w:hAnsi="Calibri"/>
                <w:b/>
                <w:sz w:val="22"/>
                <w:szCs w:val="22"/>
              </w:rPr>
              <w:t>Figure 6</w:t>
            </w:r>
            <w:r w:rsidR="00A23643" w:rsidRPr="00A23643">
              <w:rPr>
                <w:rFonts w:ascii="Calibri" w:hAnsi="Calibri"/>
                <w:b/>
                <w:sz w:val="22"/>
                <w:szCs w:val="22"/>
              </w:rPr>
              <w:t xml:space="preserve">: </w:t>
            </w:r>
            <w:r w:rsidR="007822EB">
              <w:rPr>
                <w:rFonts w:ascii="Calibri" w:hAnsi="Calibri"/>
                <w:sz w:val="22"/>
                <w:szCs w:val="22"/>
              </w:rPr>
              <w:t>The Chef will use a pushcart to collect supplies and ingredients.</w:t>
            </w:r>
          </w:p>
          <w:p w14:paraId="7615BBBD" w14:textId="77777777" w:rsidR="00077FD9" w:rsidRPr="00682317" w:rsidRDefault="00077FD9" w:rsidP="008D5A77">
            <w:pPr>
              <w:rPr>
                <w:rFonts w:ascii="Calibri" w:hAnsi="Calibri"/>
                <w:sz w:val="22"/>
                <w:szCs w:val="22"/>
              </w:rPr>
            </w:pPr>
          </w:p>
          <w:p w14:paraId="524C9E92" w14:textId="77777777" w:rsidR="00B84171" w:rsidRDefault="00682317" w:rsidP="008D5A77">
            <w:pPr>
              <w:rPr>
                <w:rFonts w:ascii="Calibri" w:hAnsi="Calibri"/>
                <w:b/>
                <w:sz w:val="22"/>
                <w:szCs w:val="22"/>
              </w:rPr>
            </w:pPr>
            <w:r>
              <w:rPr>
                <w:rFonts w:ascii="Calibri" w:hAnsi="Calibri"/>
                <w:b/>
                <w:noProof/>
                <w:sz w:val="22"/>
                <w:szCs w:val="22"/>
                <w:lang w:eastAsia="en-CA"/>
              </w:rPr>
              <w:drawing>
                <wp:inline distT="0" distB="0" distL="0" distR="0" wp14:anchorId="03F1FE30" wp14:editId="5B22E52B">
                  <wp:extent cx="1514475" cy="2176397"/>
                  <wp:effectExtent l="0" t="0" r="0" b="0"/>
                  <wp:docPr id="7" name="Picture 7" descr="C:\Users\RHuynh\AppData\Local\Microsoft\Windows\INetCache\Content.Word\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Huynh\AppData\Local\Microsoft\Windows\INetCache\Content.Word\IMG_1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6802" cy="2194112"/>
                          </a:xfrm>
                          <a:prstGeom prst="rect">
                            <a:avLst/>
                          </a:prstGeom>
                          <a:noFill/>
                          <a:ln>
                            <a:noFill/>
                          </a:ln>
                        </pic:spPr>
                      </pic:pic>
                    </a:graphicData>
                  </a:graphic>
                </wp:inline>
              </w:drawing>
            </w:r>
          </w:p>
          <w:p w14:paraId="6889DBCB" w14:textId="5B75D3D6" w:rsidR="00682317" w:rsidRPr="00513CD8" w:rsidRDefault="00682317" w:rsidP="008D5A77">
            <w:pPr>
              <w:rPr>
                <w:rFonts w:ascii="Calibri" w:hAnsi="Calibri"/>
                <w:b/>
                <w:sz w:val="22"/>
                <w:szCs w:val="22"/>
              </w:rPr>
            </w:pPr>
          </w:p>
        </w:tc>
      </w:tr>
    </w:tbl>
    <w:p w14:paraId="2D8263C5" w14:textId="77777777" w:rsidR="004B4242" w:rsidRDefault="004B4242" w:rsidP="00F84794">
      <w:pPr>
        <w:ind w:left="90"/>
        <w:rPr>
          <w:rFonts w:ascii="Calibri" w:hAnsi="Calibri"/>
          <w:sz w:val="22"/>
          <w:szCs w:val="22"/>
        </w:rPr>
      </w:pPr>
    </w:p>
    <w:p w14:paraId="07CD6CCA" w14:textId="77777777" w:rsidR="007D4773" w:rsidRPr="0024406E" w:rsidRDefault="007D4773" w:rsidP="00035125">
      <w:pPr>
        <w:ind w:left="90"/>
        <w:rPr>
          <w:rFonts w:ascii="Calibri" w:hAnsi="Calibri"/>
          <w:sz w:val="22"/>
          <w:szCs w:val="22"/>
        </w:rPr>
      </w:pPr>
      <w:bookmarkStart w:id="0" w:name="_GoBack"/>
      <w:bookmarkEnd w:id="0"/>
      <w:r w:rsidRPr="0024406E">
        <w:rPr>
          <w:rFonts w:ascii="Calibri" w:hAnsi="Calibri"/>
          <w:sz w:val="22"/>
          <w:szCs w:val="22"/>
        </w:rPr>
        <w:t>__________________________</w:t>
      </w:r>
      <w:r w:rsidR="001A5402" w:rsidRPr="0024406E">
        <w:rPr>
          <w:rFonts w:ascii="Calibri" w:hAnsi="Calibri"/>
          <w:sz w:val="22"/>
          <w:szCs w:val="22"/>
        </w:rPr>
        <w:t xml:space="preserve">                                             </w:t>
      </w:r>
    </w:p>
    <w:p w14:paraId="6ED33887" w14:textId="1F67DAD3" w:rsidR="007D4773" w:rsidRDefault="00F84794" w:rsidP="00035125">
      <w:pPr>
        <w:ind w:left="90"/>
        <w:jc w:val="both"/>
        <w:rPr>
          <w:rFonts w:ascii="Calibri" w:hAnsi="Calibri"/>
          <w:b/>
          <w:sz w:val="22"/>
          <w:szCs w:val="22"/>
        </w:rPr>
      </w:pPr>
      <w:r>
        <w:rPr>
          <w:rFonts w:ascii="Calibri" w:hAnsi="Calibri"/>
          <w:b/>
          <w:sz w:val="22"/>
          <w:szCs w:val="22"/>
        </w:rPr>
        <w:t>Richard Huynh, BScKin</w:t>
      </w:r>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A1C934C" w14:textId="77777777" w:rsidR="00E87651" w:rsidRDefault="00E87651" w:rsidP="00E87651">
      <w:pPr>
        <w:ind w:left="360"/>
        <w:rPr>
          <w:rFonts w:ascii="Calibri" w:hAnsi="Calibri"/>
          <w:b/>
          <w:sz w:val="22"/>
          <w:szCs w:val="22"/>
        </w:rPr>
      </w:pPr>
      <w:r>
        <w:rPr>
          <w:rFonts w:ascii="Calibri" w:hAnsi="Calibri"/>
          <w:sz w:val="22"/>
          <w:szCs w:val="22"/>
        </w:rPr>
        <w:br w:type="page"/>
      </w:r>
      <w:r w:rsidRPr="00FF27A3">
        <w:rPr>
          <w:rFonts w:ascii="Calibri" w:hAnsi="Calibri"/>
          <w:b/>
          <w:sz w:val="22"/>
          <w:szCs w:val="22"/>
        </w:rPr>
        <w:lastRenderedPageBreak/>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Pr="00077FD9" w:rsidRDefault="00E87651" w:rsidP="00E87651">
      <w:pPr>
        <w:ind w:left="360"/>
        <w:jc w:val="center"/>
        <w:rPr>
          <w:rFonts w:ascii="Calibri" w:hAnsi="Calibri"/>
          <w:b/>
          <w:sz w:val="28"/>
          <w:szCs w:val="28"/>
        </w:rPr>
      </w:pPr>
      <w:r>
        <w:rPr>
          <w:rFonts w:ascii="Calibri" w:hAnsi="Calibri"/>
          <w:sz w:val="22"/>
          <w:szCs w:val="22"/>
        </w:rPr>
        <w:br w:type="page"/>
      </w:r>
      <w:r w:rsidRPr="00077FD9">
        <w:rPr>
          <w:rFonts w:ascii="Calibri" w:hAnsi="Calibri"/>
          <w:b/>
          <w:sz w:val="28"/>
          <w:szCs w:val="28"/>
        </w:rPr>
        <w:lastRenderedPageBreak/>
        <w:t>Validation</w:t>
      </w:r>
      <w:r w:rsidR="001E22B0" w:rsidRPr="00077FD9">
        <w:rPr>
          <w:rFonts w:ascii="Calibri" w:hAnsi="Calibri"/>
          <w:b/>
          <w:sz w:val="28"/>
          <w:szCs w:val="28"/>
        </w:rPr>
        <w:t xml:space="preserve"> Agreement</w:t>
      </w:r>
    </w:p>
    <w:p w14:paraId="56367B16" w14:textId="77777777" w:rsidR="001E22B0" w:rsidRPr="00077FD9"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556"/>
      </w:tblGrid>
      <w:tr w:rsidR="001E22B0" w:rsidRPr="00077FD9" w14:paraId="1195EB5A" w14:textId="77777777" w:rsidTr="00513CD8">
        <w:tc>
          <w:tcPr>
            <w:tcW w:w="2300" w:type="dxa"/>
            <w:shd w:val="clear" w:color="auto" w:fill="auto"/>
          </w:tcPr>
          <w:p w14:paraId="031CF175" w14:textId="77777777" w:rsidR="001E22B0" w:rsidRPr="00077FD9" w:rsidRDefault="001E22B0" w:rsidP="001E22B0">
            <w:pPr>
              <w:rPr>
                <w:rFonts w:ascii="Calibri" w:hAnsi="Calibri"/>
                <w:b/>
                <w:sz w:val="22"/>
                <w:szCs w:val="22"/>
              </w:rPr>
            </w:pPr>
            <w:r w:rsidRPr="00077FD9">
              <w:rPr>
                <w:rFonts w:ascii="Calibri" w:hAnsi="Calibri"/>
                <w:b/>
                <w:sz w:val="22"/>
                <w:szCs w:val="22"/>
              </w:rPr>
              <w:t>Job Title:</w:t>
            </w:r>
          </w:p>
        </w:tc>
        <w:tc>
          <w:tcPr>
            <w:tcW w:w="7749" w:type="dxa"/>
            <w:shd w:val="clear" w:color="auto" w:fill="auto"/>
          </w:tcPr>
          <w:p w14:paraId="0867CFA7" w14:textId="63D7F86B" w:rsidR="001E22B0" w:rsidRPr="00077FD9" w:rsidRDefault="00077FD9" w:rsidP="001E22B0">
            <w:pPr>
              <w:rPr>
                <w:rFonts w:ascii="Calibri" w:hAnsi="Calibri"/>
                <w:sz w:val="22"/>
                <w:szCs w:val="22"/>
              </w:rPr>
            </w:pPr>
            <w:r w:rsidRPr="00077FD9">
              <w:rPr>
                <w:rFonts w:ascii="Calibri" w:hAnsi="Calibri"/>
                <w:sz w:val="22"/>
                <w:szCs w:val="22"/>
              </w:rPr>
              <w:t>Chef</w:t>
            </w:r>
          </w:p>
        </w:tc>
      </w:tr>
      <w:tr w:rsidR="001E22B0" w:rsidRPr="00077FD9" w14:paraId="625FCBAC" w14:textId="77777777" w:rsidTr="00513CD8">
        <w:tc>
          <w:tcPr>
            <w:tcW w:w="2300" w:type="dxa"/>
            <w:shd w:val="clear" w:color="auto" w:fill="auto"/>
          </w:tcPr>
          <w:p w14:paraId="3F729036" w14:textId="77777777" w:rsidR="001E22B0" w:rsidRPr="00077FD9" w:rsidRDefault="001E22B0" w:rsidP="001E22B0">
            <w:pPr>
              <w:rPr>
                <w:rFonts w:ascii="Calibri" w:hAnsi="Calibri"/>
                <w:b/>
                <w:sz w:val="22"/>
                <w:szCs w:val="22"/>
              </w:rPr>
            </w:pPr>
            <w:r w:rsidRPr="00077FD9">
              <w:rPr>
                <w:rFonts w:ascii="Calibri" w:hAnsi="Calibri"/>
                <w:b/>
                <w:sz w:val="22"/>
                <w:szCs w:val="22"/>
              </w:rPr>
              <w:t>Data Collection Date:</w:t>
            </w:r>
          </w:p>
        </w:tc>
        <w:tc>
          <w:tcPr>
            <w:tcW w:w="7749" w:type="dxa"/>
            <w:shd w:val="clear" w:color="auto" w:fill="auto"/>
          </w:tcPr>
          <w:p w14:paraId="29133EDF" w14:textId="0472006D" w:rsidR="001E22B0" w:rsidRPr="00077FD9" w:rsidRDefault="00077FD9" w:rsidP="001E22B0">
            <w:pPr>
              <w:rPr>
                <w:rFonts w:ascii="Calibri" w:hAnsi="Calibri"/>
                <w:sz w:val="22"/>
                <w:szCs w:val="22"/>
              </w:rPr>
            </w:pPr>
            <w:r w:rsidRPr="00077FD9">
              <w:rPr>
                <w:rFonts w:ascii="Calibri" w:hAnsi="Calibri"/>
                <w:sz w:val="22"/>
                <w:szCs w:val="22"/>
              </w:rPr>
              <w:t>February 27, 2018</w:t>
            </w:r>
          </w:p>
        </w:tc>
      </w:tr>
    </w:tbl>
    <w:p w14:paraId="10157D73" w14:textId="77777777" w:rsidR="0050774D" w:rsidRPr="00077FD9" w:rsidRDefault="0050774D" w:rsidP="001E22B0">
      <w:pPr>
        <w:ind w:left="360"/>
        <w:rPr>
          <w:rFonts w:ascii="Calibri" w:hAnsi="Calibri"/>
          <w:sz w:val="22"/>
          <w:szCs w:val="22"/>
        </w:rPr>
      </w:pPr>
    </w:p>
    <w:p w14:paraId="237A50D6" w14:textId="77777777" w:rsidR="001E22B0" w:rsidRPr="00077FD9" w:rsidRDefault="001E22B0" w:rsidP="00F5503A">
      <w:pPr>
        <w:ind w:left="360"/>
        <w:jc w:val="both"/>
        <w:rPr>
          <w:rFonts w:ascii="Calibri" w:hAnsi="Calibri"/>
          <w:sz w:val="22"/>
          <w:szCs w:val="22"/>
        </w:rPr>
      </w:pPr>
      <w:r w:rsidRPr="00077FD9">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267BF417" w14:textId="77777777" w:rsidR="001E22B0" w:rsidRPr="00077FD9"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077FD9" w14:paraId="057F9133" w14:textId="77777777" w:rsidTr="00513CD8">
        <w:tc>
          <w:tcPr>
            <w:tcW w:w="2158" w:type="dxa"/>
            <w:shd w:val="clear" w:color="auto" w:fill="auto"/>
          </w:tcPr>
          <w:p w14:paraId="7C4FE1BB" w14:textId="77777777" w:rsidR="001E22B0" w:rsidRPr="00077FD9" w:rsidRDefault="001E22B0" w:rsidP="001E22B0">
            <w:pPr>
              <w:rPr>
                <w:rFonts w:ascii="Calibri" w:hAnsi="Calibri"/>
                <w:b/>
                <w:sz w:val="22"/>
                <w:szCs w:val="22"/>
              </w:rPr>
            </w:pPr>
            <w:r w:rsidRPr="00077FD9">
              <w:rPr>
                <w:rFonts w:ascii="Calibri" w:hAnsi="Calibri"/>
                <w:b/>
                <w:sz w:val="22"/>
                <w:szCs w:val="22"/>
              </w:rPr>
              <w:t>Completed by:</w:t>
            </w:r>
          </w:p>
        </w:tc>
        <w:tc>
          <w:tcPr>
            <w:tcW w:w="3402" w:type="dxa"/>
            <w:shd w:val="clear" w:color="auto" w:fill="auto"/>
          </w:tcPr>
          <w:p w14:paraId="1F93B8CC" w14:textId="77777777" w:rsidR="001E22B0" w:rsidRPr="00077FD9" w:rsidRDefault="001E22B0" w:rsidP="001E22B0">
            <w:pPr>
              <w:rPr>
                <w:rFonts w:ascii="Calibri" w:hAnsi="Calibri"/>
                <w:sz w:val="22"/>
                <w:szCs w:val="22"/>
              </w:rPr>
            </w:pPr>
          </w:p>
        </w:tc>
        <w:tc>
          <w:tcPr>
            <w:tcW w:w="4489" w:type="dxa"/>
            <w:shd w:val="clear" w:color="auto" w:fill="auto"/>
          </w:tcPr>
          <w:p w14:paraId="01253950" w14:textId="77777777" w:rsidR="001E22B0" w:rsidRPr="00077FD9" w:rsidRDefault="001E22B0" w:rsidP="001E22B0">
            <w:pPr>
              <w:rPr>
                <w:rFonts w:ascii="Calibri" w:hAnsi="Calibri"/>
                <w:sz w:val="22"/>
                <w:szCs w:val="22"/>
              </w:rPr>
            </w:pPr>
            <w:r w:rsidRPr="00077FD9">
              <w:rPr>
                <w:rFonts w:ascii="Calibri" w:hAnsi="Calibri"/>
                <w:sz w:val="22"/>
                <w:szCs w:val="22"/>
              </w:rPr>
              <w:t>Insert Lifemark Clinician Name and Credentials</w:t>
            </w:r>
          </w:p>
          <w:p w14:paraId="0C146551" w14:textId="77777777" w:rsidR="001E22B0" w:rsidRPr="00077FD9" w:rsidRDefault="001E22B0" w:rsidP="001E22B0">
            <w:pPr>
              <w:rPr>
                <w:rFonts w:ascii="Calibri" w:hAnsi="Calibri"/>
                <w:sz w:val="22"/>
                <w:szCs w:val="22"/>
              </w:rPr>
            </w:pPr>
          </w:p>
        </w:tc>
      </w:tr>
      <w:tr w:rsidR="001E22B0" w:rsidRPr="00077FD9" w14:paraId="2D35F567" w14:textId="77777777" w:rsidTr="00513CD8">
        <w:tc>
          <w:tcPr>
            <w:tcW w:w="2158" w:type="dxa"/>
            <w:shd w:val="clear" w:color="auto" w:fill="auto"/>
          </w:tcPr>
          <w:p w14:paraId="09F1F60F" w14:textId="77777777" w:rsidR="001E22B0" w:rsidRPr="00077FD9" w:rsidRDefault="001E22B0" w:rsidP="001E22B0">
            <w:pPr>
              <w:rPr>
                <w:rFonts w:ascii="Calibri" w:hAnsi="Calibri"/>
                <w:b/>
                <w:sz w:val="22"/>
                <w:szCs w:val="22"/>
              </w:rPr>
            </w:pPr>
            <w:r w:rsidRPr="00077FD9">
              <w:rPr>
                <w:rFonts w:ascii="Calibri" w:hAnsi="Calibri"/>
                <w:b/>
                <w:sz w:val="22"/>
                <w:szCs w:val="22"/>
              </w:rPr>
              <w:t>Approved by:</w:t>
            </w:r>
          </w:p>
        </w:tc>
        <w:tc>
          <w:tcPr>
            <w:tcW w:w="3402" w:type="dxa"/>
            <w:shd w:val="clear" w:color="auto" w:fill="auto"/>
          </w:tcPr>
          <w:p w14:paraId="227952D6" w14:textId="77777777" w:rsidR="001E22B0" w:rsidRPr="00077FD9" w:rsidRDefault="001E22B0" w:rsidP="001E22B0">
            <w:pPr>
              <w:rPr>
                <w:rFonts w:ascii="Calibri" w:hAnsi="Calibri"/>
                <w:sz w:val="22"/>
                <w:szCs w:val="22"/>
              </w:rPr>
            </w:pPr>
          </w:p>
        </w:tc>
        <w:tc>
          <w:tcPr>
            <w:tcW w:w="4489" w:type="dxa"/>
            <w:shd w:val="clear" w:color="auto" w:fill="auto"/>
          </w:tcPr>
          <w:p w14:paraId="236BB279" w14:textId="77777777" w:rsidR="001E22B0" w:rsidRPr="00077FD9" w:rsidRDefault="001E22B0" w:rsidP="001E22B0">
            <w:pPr>
              <w:rPr>
                <w:rFonts w:ascii="Calibri" w:hAnsi="Calibri"/>
                <w:sz w:val="22"/>
                <w:szCs w:val="22"/>
              </w:rPr>
            </w:pPr>
            <w:r w:rsidRPr="00077FD9">
              <w:rPr>
                <w:rFonts w:ascii="Calibri" w:hAnsi="Calibri"/>
                <w:sz w:val="22"/>
                <w:szCs w:val="22"/>
              </w:rPr>
              <w:t>Management Representative</w:t>
            </w:r>
          </w:p>
          <w:p w14:paraId="75AA9C2A" w14:textId="77777777" w:rsidR="001E22B0" w:rsidRPr="00077FD9" w:rsidRDefault="001E22B0" w:rsidP="001E22B0">
            <w:pPr>
              <w:rPr>
                <w:rFonts w:ascii="Calibri" w:hAnsi="Calibri"/>
                <w:sz w:val="22"/>
                <w:szCs w:val="22"/>
              </w:rPr>
            </w:pPr>
          </w:p>
        </w:tc>
      </w:tr>
      <w:tr w:rsidR="001E22B0" w:rsidRPr="00077FD9" w14:paraId="3E94F128" w14:textId="77777777" w:rsidTr="00513CD8">
        <w:tc>
          <w:tcPr>
            <w:tcW w:w="2158" w:type="dxa"/>
            <w:shd w:val="clear" w:color="auto" w:fill="auto"/>
          </w:tcPr>
          <w:p w14:paraId="0A142F23" w14:textId="77777777" w:rsidR="001E22B0" w:rsidRPr="00077FD9" w:rsidRDefault="001E22B0" w:rsidP="001E22B0">
            <w:pPr>
              <w:rPr>
                <w:rFonts w:ascii="Calibri" w:hAnsi="Calibri"/>
                <w:b/>
                <w:sz w:val="22"/>
                <w:szCs w:val="22"/>
              </w:rPr>
            </w:pPr>
            <w:r w:rsidRPr="00077FD9">
              <w:rPr>
                <w:rFonts w:ascii="Calibri" w:hAnsi="Calibri"/>
                <w:b/>
                <w:sz w:val="22"/>
                <w:szCs w:val="22"/>
              </w:rPr>
              <w:t>Approved by:</w:t>
            </w:r>
          </w:p>
        </w:tc>
        <w:tc>
          <w:tcPr>
            <w:tcW w:w="3402" w:type="dxa"/>
            <w:shd w:val="clear" w:color="auto" w:fill="auto"/>
          </w:tcPr>
          <w:p w14:paraId="43610677" w14:textId="77777777" w:rsidR="001E22B0" w:rsidRPr="00077FD9" w:rsidRDefault="001E22B0" w:rsidP="001E22B0">
            <w:pPr>
              <w:rPr>
                <w:rFonts w:ascii="Calibri" w:hAnsi="Calibri"/>
                <w:sz w:val="22"/>
                <w:szCs w:val="22"/>
              </w:rPr>
            </w:pPr>
          </w:p>
        </w:tc>
        <w:tc>
          <w:tcPr>
            <w:tcW w:w="4489" w:type="dxa"/>
            <w:shd w:val="clear" w:color="auto" w:fill="auto"/>
          </w:tcPr>
          <w:p w14:paraId="7C41D845" w14:textId="77777777" w:rsidR="001E22B0" w:rsidRPr="00077FD9" w:rsidRDefault="003D62F7" w:rsidP="001E22B0">
            <w:pPr>
              <w:rPr>
                <w:rFonts w:ascii="Calibri" w:hAnsi="Calibri"/>
                <w:sz w:val="22"/>
                <w:szCs w:val="22"/>
              </w:rPr>
            </w:pPr>
            <w:r w:rsidRPr="00077FD9">
              <w:rPr>
                <w:rFonts w:ascii="Calibri" w:hAnsi="Calibri"/>
                <w:sz w:val="22"/>
                <w:szCs w:val="22"/>
              </w:rPr>
              <w:t>Worker</w:t>
            </w:r>
            <w:r w:rsidR="001E22B0" w:rsidRPr="00077FD9">
              <w:rPr>
                <w:rFonts w:ascii="Calibri" w:hAnsi="Calibri"/>
                <w:sz w:val="22"/>
                <w:szCs w:val="22"/>
              </w:rPr>
              <w:t xml:space="preserve"> Representative</w:t>
            </w:r>
          </w:p>
          <w:p w14:paraId="0512D57E" w14:textId="77777777" w:rsidR="001E22B0" w:rsidRPr="00077FD9"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077FD9" w:rsidRDefault="00E87651" w:rsidP="005B2085">
            <w:pPr>
              <w:rPr>
                <w:rFonts w:ascii="Calibri" w:hAnsi="Calibri"/>
                <w:b/>
                <w:sz w:val="22"/>
                <w:szCs w:val="22"/>
              </w:rPr>
            </w:pPr>
            <w:r w:rsidRPr="00077FD9">
              <w:rPr>
                <w:rFonts w:ascii="Calibri" w:hAnsi="Calibri"/>
                <w:b/>
                <w:sz w:val="22"/>
                <w:szCs w:val="22"/>
              </w:rPr>
              <w:t>Approved by:</w:t>
            </w:r>
          </w:p>
        </w:tc>
        <w:tc>
          <w:tcPr>
            <w:tcW w:w="3402" w:type="dxa"/>
            <w:shd w:val="clear" w:color="auto" w:fill="auto"/>
          </w:tcPr>
          <w:p w14:paraId="21A30490" w14:textId="77777777" w:rsidR="00E87651" w:rsidRPr="00077FD9" w:rsidRDefault="00E87651" w:rsidP="005B2085">
            <w:pPr>
              <w:rPr>
                <w:rFonts w:ascii="Calibri" w:hAnsi="Calibri"/>
                <w:sz w:val="22"/>
                <w:szCs w:val="22"/>
              </w:rPr>
            </w:pPr>
          </w:p>
        </w:tc>
        <w:tc>
          <w:tcPr>
            <w:tcW w:w="4489" w:type="dxa"/>
            <w:shd w:val="clear" w:color="auto" w:fill="auto"/>
          </w:tcPr>
          <w:p w14:paraId="05F2BD24" w14:textId="77777777" w:rsidR="00E87651" w:rsidRPr="00077FD9" w:rsidRDefault="00E87651" w:rsidP="005B2085">
            <w:pPr>
              <w:rPr>
                <w:rFonts w:ascii="Calibri" w:hAnsi="Calibri"/>
                <w:sz w:val="22"/>
                <w:szCs w:val="22"/>
              </w:rPr>
            </w:pPr>
            <w:r w:rsidRPr="00077FD9">
              <w:rPr>
                <w:rFonts w:ascii="Calibri" w:hAnsi="Calibri"/>
                <w:sz w:val="22"/>
                <w:szCs w:val="22"/>
              </w:rPr>
              <w:t>Labour Provider Representative</w:t>
            </w:r>
          </w:p>
          <w:p w14:paraId="4C4EC3BA" w14:textId="77777777" w:rsidR="00E87651" w:rsidRPr="00077FD9"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5"/>
      <w:footerReference w:type="default" r:id="rId16"/>
      <w:footerReference w:type="first" r:id="rId17"/>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AA000" w14:textId="77777777" w:rsidR="00801F5A" w:rsidRDefault="00801F5A">
      <w:r>
        <w:separator/>
      </w:r>
    </w:p>
  </w:endnote>
  <w:endnote w:type="continuationSeparator" w:id="0">
    <w:p w14:paraId="0F2925BF" w14:textId="77777777" w:rsidR="00801F5A" w:rsidRDefault="0080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337C08A6" w:rsidR="002B740D" w:rsidRPr="0024406E" w:rsidRDefault="002B740D"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5F13EF">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5F13EF">
      <w:rPr>
        <w:rFonts w:ascii="Calibri" w:hAnsi="Calibri"/>
        <w:b/>
        <w:bCs/>
        <w:noProof/>
      </w:rPr>
      <w:t>11</w:t>
    </w:r>
    <w:r w:rsidRPr="0024406E">
      <w:rPr>
        <w:rFonts w:ascii="Calibri" w:hAnsi="Calibri"/>
        <w:b/>
        <w:bCs/>
        <w:szCs w:val="24"/>
      </w:rPr>
      <w:fldChar w:fldCharType="end"/>
    </w:r>
  </w:p>
  <w:p w14:paraId="77A2121E" w14:textId="77777777" w:rsidR="002B740D" w:rsidRDefault="002B7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02A26655" w:rsidR="002B740D" w:rsidRPr="0024406E" w:rsidRDefault="002B740D">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5F13EF">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5F13EF">
      <w:rPr>
        <w:rFonts w:ascii="Calibri" w:hAnsi="Calibri"/>
        <w:b/>
        <w:bCs/>
        <w:noProof/>
      </w:rPr>
      <w:t>11</w:t>
    </w:r>
    <w:r w:rsidRPr="0024406E">
      <w:rPr>
        <w:rFonts w:ascii="Calibri" w:hAnsi="Calibri"/>
        <w:b/>
        <w:bCs/>
        <w:szCs w:val="24"/>
      </w:rPr>
      <w:fldChar w:fldCharType="end"/>
    </w:r>
  </w:p>
  <w:p w14:paraId="4FF94D8D" w14:textId="77777777" w:rsidR="002B740D" w:rsidRDefault="002B7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F1923" w14:textId="77777777" w:rsidR="00801F5A" w:rsidRDefault="00801F5A">
      <w:r>
        <w:separator/>
      </w:r>
    </w:p>
  </w:footnote>
  <w:footnote w:type="continuationSeparator" w:id="0">
    <w:p w14:paraId="09E5E166" w14:textId="77777777" w:rsidR="00801F5A" w:rsidRDefault="00801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2B740D" w:rsidRPr="0024406E" w14:paraId="762D856F" w14:textId="77777777" w:rsidTr="0050774D">
      <w:tc>
        <w:tcPr>
          <w:tcW w:w="6487" w:type="dxa"/>
          <w:shd w:val="clear" w:color="auto" w:fill="auto"/>
        </w:tcPr>
        <w:p w14:paraId="4721DE2F" w14:textId="77777777" w:rsidR="002B740D" w:rsidRPr="00CE7D40" w:rsidRDefault="002B740D"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4F884964" w:rsidR="002B740D" w:rsidRPr="00CE7D40" w:rsidRDefault="002B740D"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Job Title: Chef</w:t>
          </w:r>
        </w:p>
        <w:p w14:paraId="6434885B" w14:textId="6AB801D6" w:rsidR="002B740D" w:rsidRPr="00633375" w:rsidRDefault="002B740D" w:rsidP="00811D87">
          <w:pPr>
            <w:pStyle w:val="Header"/>
            <w:tabs>
              <w:tab w:val="clear" w:pos="4320"/>
              <w:tab w:val="clear" w:pos="8640"/>
              <w:tab w:val="center" w:pos="3135"/>
            </w:tabs>
            <w:rPr>
              <w:rStyle w:val="PageNumber"/>
              <w:rFonts w:ascii="Calibri Light" w:hAnsi="Calibri Light"/>
              <w:b/>
              <w:sz w:val="22"/>
              <w:szCs w:val="22"/>
            </w:rPr>
          </w:pPr>
          <w:r>
            <w:rPr>
              <w:rStyle w:val="PageNumber"/>
              <w:rFonts w:ascii="Calibri Light" w:hAnsi="Calibri Light"/>
              <w:b/>
              <w:sz w:val="22"/>
              <w:szCs w:val="22"/>
            </w:rPr>
            <w:t>Date Prepared: April 6, 2018</w:t>
          </w:r>
          <w:r w:rsidRPr="00633375">
            <w:rPr>
              <w:rStyle w:val="PageNumber"/>
              <w:rFonts w:ascii="Calibri Light" w:hAnsi="Calibri Light"/>
              <w:b/>
              <w:sz w:val="22"/>
              <w:szCs w:val="22"/>
            </w:rPr>
            <w:tab/>
          </w:r>
        </w:p>
        <w:p w14:paraId="4E5FF6BB" w14:textId="77777777" w:rsidR="002B740D" w:rsidRPr="0024406E" w:rsidRDefault="002B740D"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36D097C2" w:rsidR="002B740D" w:rsidRPr="0024406E" w:rsidRDefault="005F13EF"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65E41CE9" wp14:editId="68EBBD78">
                <wp:extent cx="1971675" cy="990600"/>
                <wp:effectExtent l="0" t="0" r="9525" b="0"/>
                <wp:docPr id="6" name="Picture 6"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2B740D" w:rsidRDefault="002B740D">
    <w:pPr>
      <w:pStyle w:val="Header"/>
      <w:tabs>
        <w:tab w:val="clear" w:pos="8640"/>
        <w:tab w:val="right" w:pos="9360"/>
      </w:tabs>
      <w:rPr>
        <w:rStyle w:val="PageNumber"/>
        <w:rFonts w:ascii="Arial" w:hAnsi="Arial"/>
        <w:sz w:val="22"/>
        <w:u w:val="single"/>
      </w:rPr>
    </w:pPr>
  </w:p>
  <w:p w14:paraId="7AFEF270" w14:textId="77777777" w:rsidR="002B740D" w:rsidRDefault="002B740D">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7A015BC"/>
    <w:multiLevelType w:val="hybridMultilevel"/>
    <w:tmpl w:val="4C6E9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9"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0"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8154D3"/>
    <w:multiLevelType w:val="hybridMultilevel"/>
    <w:tmpl w:val="DAB4A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1D158D"/>
    <w:multiLevelType w:val="hybridMultilevel"/>
    <w:tmpl w:val="FF60B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B867DB"/>
    <w:multiLevelType w:val="hybridMultilevel"/>
    <w:tmpl w:val="05749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EA3C3F"/>
    <w:multiLevelType w:val="hybridMultilevel"/>
    <w:tmpl w:val="E022F6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CE4BC0"/>
    <w:multiLevelType w:val="hybridMultilevel"/>
    <w:tmpl w:val="D918F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CE7C71"/>
    <w:multiLevelType w:val="hybridMultilevel"/>
    <w:tmpl w:val="15EC5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0C3E4E"/>
    <w:multiLevelType w:val="hybridMultilevel"/>
    <w:tmpl w:val="B9768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4"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7"/>
  </w:num>
  <w:num w:numId="4">
    <w:abstractNumId w:val="8"/>
  </w:num>
  <w:num w:numId="5">
    <w:abstractNumId w:val="26"/>
  </w:num>
  <w:num w:numId="6">
    <w:abstractNumId w:val="23"/>
  </w:num>
  <w:num w:numId="7">
    <w:abstractNumId w:val="40"/>
  </w:num>
  <w:num w:numId="8">
    <w:abstractNumId w:val="20"/>
  </w:num>
  <w:num w:numId="9">
    <w:abstractNumId w:val="28"/>
  </w:num>
  <w:num w:numId="10">
    <w:abstractNumId w:val="24"/>
  </w:num>
  <w:num w:numId="11">
    <w:abstractNumId w:val="25"/>
  </w:num>
  <w:num w:numId="12">
    <w:abstractNumId w:val="17"/>
  </w:num>
  <w:num w:numId="13">
    <w:abstractNumId w:val="10"/>
  </w:num>
  <w:num w:numId="14">
    <w:abstractNumId w:val="1"/>
  </w:num>
  <w:num w:numId="15">
    <w:abstractNumId w:val="38"/>
  </w:num>
  <w:num w:numId="16">
    <w:abstractNumId w:val="9"/>
  </w:num>
  <w:num w:numId="17">
    <w:abstractNumId w:val="43"/>
  </w:num>
  <w:num w:numId="18">
    <w:abstractNumId w:val="16"/>
  </w:num>
  <w:num w:numId="19">
    <w:abstractNumId w:val="36"/>
  </w:num>
  <w:num w:numId="20">
    <w:abstractNumId w:val="35"/>
  </w:num>
  <w:num w:numId="21">
    <w:abstractNumId w:val="5"/>
  </w:num>
  <w:num w:numId="2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7"/>
  </w:num>
  <w:num w:numId="25">
    <w:abstractNumId w:val="11"/>
  </w:num>
  <w:num w:numId="26">
    <w:abstractNumId w:val="32"/>
  </w:num>
  <w:num w:numId="27">
    <w:abstractNumId w:val="12"/>
  </w:num>
  <w:num w:numId="28">
    <w:abstractNumId w:val="13"/>
  </w:num>
  <w:num w:numId="29">
    <w:abstractNumId w:val="21"/>
  </w:num>
  <w:num w:numId="30">
    <w:abstractNumId w:val="3"/>
  </w:num>
  <w:num w:numId="31">
    <w:abstractNumId w:val="0"/>
  </w:num>
  <w:num w:numId="32">
    <w:abstractNumId w:val="6"/>
  </w:num>
  <w:num w:numId="33">
    <w:abstractNumId w:val="44"/>
  </w:num>
  <w:num w:numId="34">
    <w:abstractNumId w:val="2"/>
  </w:num>
  <w:num w:numId="35">
    <w:abstractNumId w:val="29"/>
  </w:num>
  <w:num w:numId="36">
    <w:abstractNumId w:val="18"/>
  </w:num>
  <w:num w:numId="37">
    <w:abstractNumId w:val="33"/>
  </w:num>
  <w:num w:numId="38">
    <w:abstractNumId w:val="19"/>
  </w:num>
  <w:num w:numId="39">
    <w:abstractNumId w:val="31"/>
  </w:num>
  <w:num w:numId="40">
    <w:abstractNumId w:val="27"/>
  </w:num>
  <w:num w:numId="41">
    <w:abstractNumId w:val="42"/>
  </w:num>
  <w:num w:numId="42">
    <w:abstractNumId w:val="39"/>
  </w:num>
  <w:num w:numId="43">
    <w:abstractNumId w:val="41"/>
  </w:num>
  <w:num w:numId="44">
    <w:abstractNumId w:val="15"/>
  </w:num>
  <w:num w:numId="45">
    <w:abstractNumId w:val="14"/>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066D9"/>
    <w:rsid w:val="0001267D"/>
    <w:rsid w:val="0001429C"/>
    <w:rsid w:val="000214EC"/>
    <w:rsid w:val="00022315"/>
    <w:rsid w:val="00024341"/>
    <w:rsid w:val="00035125"/>
    <w:rsid w:val="00040DCA"/>
    <w:rsid w:val="00042F5A"/>
    <w:rsid w:val="000432BB"/>
    <w:rsid w:val="00047385"/>
    <w:rsid w:val="00057C8B"/>
    <w:rsid w:val="00066574"/>
    <w:rsid w:val="00077FD9"/>
    <w:rsid w:val="00082B06"/>
    <w:rsid w:val="00083746"/>
    <w:rsid w:val="00084647"/>
    <w:rsid w:val="00085BFC"/>
    <w:rsid w:val="00092556"/>
    <w:rsid w:val="00093B0D"/>
    <w:rsid w:val="00097477"/>
    <w:rsid w:val="000A04DB"/>
    <w:rsid w:val="000A4866"/>
    <w:rsid w:val="000B0378"/>
    <w:rsid w:val="000C32F9"/>
    <w:rsid w:val="000C3323"/>
    <w:rsid w:val="000C337E"/>
    <w:rsid w:val="000C3381"/>
    <w:rsid w:val="000C39C8"/>
    <w:rsid w:val="000C3BC9"/>
    <w:rsid w:val="000C3F57"/>
    <w:rsid w:val="000C7645"/>
    <w:rsid w:val="000D1908"/>
    <w:rsid w:val="000D1FBA"/>
    <w:rsid w:val="000D5F84"/>
    <w:rsid w:val="000E1653"/>
    <w:rsid w:val="000E703F"/>
    <w:rsid w:val="000E7649"/>
    <w:rsid w:val="000F0D62"/>
    <w:rsid w:val="000F20F6"/>
    <w:rsid w:val="000F42FC"/>
    <w:rsid w:val="000F49C2"/>
    <w:rsid w:val="000F5A1E"/>
    <w:rsid w:val="000F5DA9"/>
    <w:rsid w:val="000F6FAC"/>
    <w:rsid w:val="000F7FD9"/>
    <w:rsid w:val="00100C13"/>
    <w:rsid w:val="001057D2"/>
    <w:rsid w:val="001062A7"/>
    <w:rsid w:val="00106425"/>
    <w:rsid w:val="0010669C"/>
    <w:rsid w:val="00107ED6"/>
    <w:rsid w:val="0011221D"/>
    <w:rsid w:val="00114F84"/>
    <w:rsid w:val="00117B56"/>
    <w:rsid w:val="00124A9F"/>
    <w:rsid w:val="00124C6C"/>
    <w:rsid w:val="00130135"/>
    <w:rsid w:val="00132971"/>
    <w:rsid w:val="0013321B"/>
    <w:rsid w:val="0014046A"/>
    <w:rsid w:val="00143A69"/>
    <w:rsid w:val="0014559C"/>
    <w:rsid w:val="00146372"/>
    <w:rsid w:val="00146397"/>
    <w:rsid w:val="001504B1"/>
    <w:rsid w:val="00152060"/>
    <w:rsid w:val="001537C2"/>
    <w:rsid w:val="00157BEE"/>
    <w:rsid w:val="0017429B"/>
    <w:rsid w:val="00174EC7"/>
    <w:rsid w:val="00176F1E"/>
    <w:rsid w:val="00180661"/>
    <w:rsid w:val="00184946"/>
    <w:rsid w:val="00187281"/>
    <w:rsid w:val="001915D1"/>
    <w:rsid w:val="0019507A"/>
    <w:rsid w:val="001A08BD"/>
    <w:rsid w:val="001A29D1"/>
    <w:rsid w:val="001A3C11"/>
    <w:rsid w:val="001A5402"/>
    <w:rsid w:val="001B74C2"/>
    <w:rsid w:val="001C0AFA"/>
    <w:rsid w:val="001C1124"/>
    <w:rsid w:val="001C5CD4"/>
    <w:rsid w:val="001E00B3"/>
    <w:rsid w:val="001E22B0"/>
    <w:rsid w:val="001E5170"/>
    <w:rsid w:val="001E787C"/>
    <w:rsid w:val="001E7F05"/>
    <w:rsid w:val="001F2D70"/>
    <w:rsid w:val="001F428F"/>
    <w:rsid w:val="001F4E5D"/>
    <w:rsid w:val="001F51CC"/>
    <w:rsid w:val="001F6F37"/>
    <w:rsid w:val="001F7A84"/>
    <w:rsid w:val="001F7D4D"/>
    <w:rsid w:val="0020077B"/>
    <w:rsid w:val="0020143C"/>
    <w:rsid w:val="002056F0"/>
    <w:rsid w:val="00206420"/>
    <w:rsid w:val="00207C51"/>
    <w:rsid w:val="0022532B"/>
    <w:rsid w:val="00227B8D"/>
    <w:rsid w:val="0023322D"/>
    <w:rsid w:val="002429CB"/>
    <w:rsid w:val="002429F4"/>
    <w:rsid w:val="0024406E"/>
    <w:rsid w:val="002462A9"/>
    <w:rsid w:val="00246432"/>
    <w:rsid w:val="00254B39"/>
    <w:rsid w:val="00256333"/>
    <w:rsid w:val="002627A1"/>
    <w:rsid w:val="00264998"/>
    <w:rsid w:val="00276C92"/>
    <w:rsid w:val="00277DB3"/>
    <w:rsid w:val="002863EB"/>
    <w:rsid w:val="0028703E"/>
    <w:rsid w:val="002872B1"/>
    <w:rsid w:val="00287E01"/>
    <w:rsid w:val="002902A8"/>
    <w:rsid w:val="0029095D"/>
    <w:rsid w:val="00291BD7"/>
    <w:rsid w:val="00297ED8"/>
    <w:rsid w:val="002A6346"/>
    <w:rsid w:val="002B4C6B"/>
    <w:rsid w:val="002B740D"/>
    <w:rsid w:val="002C0AE3"/>
    <w:rsid w:val="002C6935"/>
    <w:rsid w:val="002C7059"/>
    <w:rsid w:val="002E4F4A"/>
    <w:rsid w:val="002E4F8D"/>
    <w:rsid w:val="002E6AA5"/>
    <w:rsid w:val="002F5CFC"/>
    <w:rsid w:val="002F673A"/>
    <w:rsid w:val="0030120C"/>
    <w:rsid w:val="0030138E"/>
    <w:rsid w:val="00301B5F"/>
    <w:rsid w:val="003037A8"/>
    <w:rsid w:val="00304045"/>
    <w:rsid w:val="0030593D"/>
    <w:rsid w:val="00307475"/>
    <w:rsid w:val="003133FF"/>
    <w:rsid w:val="00314293"/>
    <w:rsid w:val="00315CFC"/>
    <w:rsid w:val="00316782"/>
    <w:rsid w:val="00320955"/>
    <w:rsid w:val="00320F85"/>
    <w:rsid w:val="003231CC"/>
    <w:rsid w:val="00324E83"/>
    <w:rsid w:val="003250C4"/>
    <w:rsid w:val="003263E8"/>
    <w:rsid w:val="00330EC4"/>
    <w:rsid w:val="00331B50"/>
    <w:rsid w:val="00332B8C"/>
    <w:rsid w:val="00333371"/>
    <w:rsid w:val="00334306"/>
    <w:rsid w:val="00336865"/>
    <w:rsid w:val="003369D2"/>
    <w:rsid w:val="003453F6"/>
    <w:rsid w:val="0034571E"/>
    <w:rsid w:val="003616DA"/>
    <w:rsid w:val="00362079"/>
    <w:rsid w:val="00363009"/>
    <w:rsid w:val="00367AA1"/>
    <w:rsid w:val="00371FAE"/>
    <w:rsid w:val="003739F2"/>
    <w:rsid w:val="00374BAA"/>
    <w:rsid w:val="00375B1D"/>
    <w:rsid w:val="0037699F"/>
    <w:rsid w:val="00376AD8"/>
    <w:rsid w:val="00377BFC"/>
    <w:rsid w:val="00382EBB"/>
    <w:rsid w:val="00387D99"/>
    <w:rsid w:val="003917AF"/>
    <w:rsid w:val="00396C6D"/>
    <w:rsid w:val="0039730D"/>
    <w:rsid w:val="00397C26"/>
    <w:rsid w:val="003A1175"/>
    <w:rsid w:val="003B78B6"/>
    <w:rsid w:val="003C0041"/>
    <w:rsid w:val="003C2C84"/>
    <w:rsid w:val="003C5609"/>
    <w:rsid w:val="003D00CD"/>
    <w:rsid w:val="003D4307"/>
    <w:rsid w:val="003D47F5"/>
    <w:rsid w:val="003D5E05"/>
    <w:rsid w:val="003D5FD1"/>
    <w:rsid w:val="003D62F7"/>
    <w:rsid w:val="003E2645"/>
    <w:rsid w:val="003E3BB7"/>
    <w:rsid w:val="003E5B12"/>
    <w:rsid w:val="003F497E"/>
    <w:rsid w:val="003F5568"/>
    <w:rsid w:val="004012AB"/>
    <w:rsid w:val="00402E22"/>
    <w:rsid w:val="00403654"/>
    <w:rsid w:val="00406912"/>
    <w:rsid w:val="00411855"/>
    <w:rsid w:val="00411C9E"/>
    <w:rsid w:val="0041220D"/>
    <w:rsid w:val="004128C6"/>
    <w:rsid w:val="00413C25"/>
    <w:rsid w:val="00413F9E"/>
    <w:rsid w:val="00416016"/>
    <w:rsid w:val="004165F0"/>
    <w:rsid w:val="00417D23"/>
    <w:rsid w:val="004242EE"/>
    <w:rsid w:val="004550AE"/>
    <w:rsid w:val="0046334B"/>
    <w:rsid w:val="004726F7"/>
    <w:rsid w:val="004736BF"/>
    <w:rsid w:val="0047383A"/>
    <w:rsid w:val="0048045C"/>
    <w:rsid w:val="00481D5E"/>
    <w:rsid w:val="00482457"/>
    <w:rsid w:val="00484396"/>
    <w:rsid w:val="004848C8"/>
    <w:rsid w:val="00487633"/>
    <w:rsid w:val="004929FC"/>
    <w:rsid w:val="00495B3E"/>
    <w:rsid w:val="004A4C1D"/>
    <w:rsid w:val="004A4E40"/>
    <w:rsid w:val="004A70AF"/>
    <w:rsid w:val="004A765D"/>
    <w:rsid w:val="004A7FB3"/>
    <w:rsid w:val="004B1DB5"/>
    <w:rsid w:val="004B3DFC"/>
    <w:rsid w:val="004B4178"/>
    <w:rsid w:val="004B4242"/>
    <w:rsid w:val="004B669B"/>
    <w:rsid w:val="004C0707"/>
    <w:rsid w:val="004C0C19"/>
    <w:rsid w:val="004C2B68"/>
    <w:rsid w:val="004D0B86"/>
    <w:rsid w:val="004D234A"/>
    <w:rsid w:val="004D39A0"/>
    <w:rsid w:val="004D3B9B"/>
    <w:rsid w:val="004D5564"/>
    <w:rsid w:val="004D5882"/>
    <w:rsid w:val="004D74D9"/>
    <w:rsid w:val="004D7D6D"/>
    <w:rsid w:val="004E07D2"/>
    <w:rsid w:val="004E0D56"/>
    <w:rsid w:val="004E3531"/>
    <w:rsid w:val="004E698B"/>
    <w:rsid w:val="004F424B"/>
    <w:rsid w:val="004F544A"/>
    <w:rsid w:val="004F66D2"/>
    <w:rsid w:val="004F7236"/>
    <w:rsid w:val="005022BF"/>
    <w:rsid w:val="00503259"/>
    <w:rsid w:val="0050774D"/>
    <w:rsid w:val="005115D2"/>
    <w:rsid w:val="00513CD8"/>
    <w:rsid w:val="005148D6"/>
    <w:rsid w:val="00520F1D"/>
    <w:rsid w:val="00522754"/>
    <w:rsid w:val="0052669A"/>
    <w:rsid w:val="00532AB2"/>
    <w:rsid w:val="00535DA6"/>
    <w:rsid w:val="00540982"/>
    <w:rsid w:val="00544E50"/>
    <w:rsid w:val="00546E22"/>
    <w:rsid w:val="0055139A"/>
    <w:rsid w:val="005526F3"/>
    <w:rsid w:val="00553095"/>
    <w:rsid w:val="00553B6F"/>
    <w:rsid w:val="005542A3"/>
    <w:rsid w:val="00555953"/>
    <w:rsid w:val="0056280D"/>
    <w:rsid w:val="005701EB"/>
    <w:rsid w:val="0057162E"/>
    <w:rsid w:val="00573919"/>
    <w:rsid w:val="0057459A"/>
    <w:rsid w:val="0057556B"/>
    <w:rsid w:val="00576694"/>
    <w:rsid w:val="00581A61"/>
    <w:rsid w:val="00582109"/>
    <w:rsid w:val="005827C8"/>
    <w:rsid w:val="00585ADF"/>
    <w:rsid w:val="0058720A"/>
    <w:rsid w:val="0059268E"/>
    <w:rsid w:val="00594456"/>
    <w:rsid w:val="005964DD"/>
    <w:rsid w:val="005A0856"/>
    <w:rsid w:val="005A1BD9"/>
    <w:rsid w:val="005A2A74"/>
    <w:rsid w:val="005A2DA2"/>
    <w:rsid w:val="005A4E10"/>
    <w:rsid w:val="005A58C6"/>
    <w:rsid w:val="005B1BE2"/>
    <w:rsid w:val="005B2085"/>
    <w:rsid w:val="005B4C16"/>
    <w:rsid w:val="005C12B9"/>
    <w:rsid w:val="005C215D"/>
    <w:rsid w:val="005C4E2B"/>
    <w:rsid w:val="005C6D93"/>
    <w:rsid w:val="005C7826"/>
    <w:rsid w:val="005D34E4"/>
    <w:rsid w:val="005D4F4A"/>
    <w:rsid w:val="005D620B"/>
    <w:rsid w:val="005E1427"/>
    <w:rsid w:val="005E3532"/>
    <w:rsid w:val="005E4593"/>
    <w:rsid w:val="005E6050"/>
    <w:rsid w:val="005E6D30"/>
    <w:rsid w:val="005F04E6"/>
    <w:rsid w:val="005F0F46"/>
    <w:rsid w:val="005F0F67"/>
    <w:rsid w:val="005F13EF"/>
    <w:rsid w:val="005F23D1"/>
    <w:rsid w:val="005F3EC9"/>
    <w:rsid w:val="005F621B"/>
    <w:rsid w:val="005F62DC"/>
    <w:rsid w:val="005F67F3"/>
    <w:rsid w:val="0060647B"/>
    <w:rsid w:val="00610346"/>
    <w:rsid w:val="00611A09"/>
    <w:rsid w:val="00615BDF"/>
    <w:rsid w:val="0062064F"/>
    <w:rsid w:val="00621B55"/>
    <w:rsid w:val="00622BC6"/>
    <w:rsid w:val="0062386B"/>
    <w:rsid w:val="006323D7"/>
    <w:rsid w:val="0063254A"/>
    <w:rsid w:val="00633375"/>
    <w:rsid w:val="00634B24"/>
    <w:rsid w:val="006416EE"/>
    <w:rsid w:val="0064253A"/>
    <w:rsid w:val="006450A1"/>
    <w:rsid w:val="00645D92"/>
    <w:rsid w:val="00646280"/>
    <w:rsid w:val="0064690A"/>
    <w:rsid w:val="00653200"/>
    <w:rsid w:val="00656FEB"/>
    <w:rsid w:val="006632D4"/>
    <w:rsid w:val="006662E0"/>
    <w:rsid w:val="0067084E"/>
    <w:rsid w:val="00671C9D"/>
    <w:rsid w:val="00677536"/>
    <w:rsid w:val="0067779D"/>
    <w:rsid w:val="00680640"/>
    <w:rsid w:val="00682317"/>
    <w:rsid w:val="00682677"/>
    <w:rsid w:val="00683B5C"/>
    <w:rsid w:val="0068430A"/>
    <w:rsid w:val="0068572D"/>
    <w:rsid w:val="00686E67"/>
    <w:rsid w:val="006870C7"/>
    <w:rsid w:val="0068772C"/>
    <w:rsid w:val="00687A11"/>
    <w:rsid w:val="006904A1"/>
    <w:rsid w:val="00691887"/>
    <w:rsid w:val="00691A96"/>
    <w:rsid w:val="006A13F2"/>
    <w:rsid w:val="006A2D9F"/>
    <w:rsid w:val="006A3623"/>
    <w:rsid w:val="006A6304"/>
    <w:rsid w:val="006B2EBF"/>
    <w:rsid w:val="006C0A7E"/>
    <w:rsid w:val="006D160E"/>
    <w:rsid w:val="006D2269"/>
    <w:rsid w:val="006D58B5"/>
    <w:rsid w:val="006E1D33"/>
    <w:rsid w:val="006E52F0"/>
    <w:rsid w:val="006E6BB6"/>
    <w:rsid w:val="0070556C"/>
    <w:rsid w:val="007103BC"/>
    <w:rsid w:val="007155F3"/>
    <w:rsid w:val="00725048"/>
    <w:rsid w:val="00725056"/>
    <w:rsid w:val="00730056"/>
    <w:rsid w:val="0073431D"/>
    <w:rsid w:val="00735922"/>
    <w:rsid w:val="00735FB0"/>
    <w:rsid w:val="00740687"/>
    <w:rsid w:val="00745A21"/>
    <w:rsid w:val="00751078"/>
    <w:rsid w:val="00751BE0"/>
    <w:rsid w:val="0075552A"/>
    <w:rsid w:val="00761280"/>
    <w:rsid w:val="00762E53"/>
    <w:rsid w:val="00763EE0"/>
    <w:rsid w:val="0076551A"/>
    <w:rsid w:val="0076748A"/>
    <w:rsid w:val="007750F7"/>
    <w:rsid w:val="0077532A"/>
    <w:rsid w:val="0077611A"/>
    <w:rsid w:val="00776D55"/>
    <w:rsid w:val="00777CAB"/>
    <w:rsid w:val="007822EB"/>
    <w:rsid w:val="00793850"/>
    <w:rsid w:val="0079393C"/>
    <w:rsid w:val="007A0AC2"/>
    <w:rsid w:val="007A1C6B"/>
    <w:rsid w:val="007A6E57"/>
    <w:rsid w:val="007B3496"/>
    <w:rsid w:val="007B5816"/>
    <w:rsid w:val="007B682C"/>
    <w:rsid w:val="007C474B"/>
    <w:rsid w:val="007C5F6A"/>
    <w:rsid w:val="007D2EE1"/>
    <w:rsid w:val="007D4773"/>
    <w:rsid w:val="007D53AF"/>
    <w:rsid w:val="007E22AE"/>
    <w:rsid w:val="007E2484"/>
    <w:rsid w:val="007F0ACC"/>
    <w:rsid w:val="007F0B7A"/>
    <w:rsid w:val="007F3335"/>
    <w:rsid w:val="007F3842"/>
    <w:rsid w:val="007F39D1"/>
    <w:rsid w:val="00801F5A"/>
    <w:rsid w:val="008022B5"/>
    <w:rsid w:val="0080511D"/>
    <w:rsid w:val="00810918"/>
    <w:rsid w:val="00810D6A"/>
    <w:rsid w:val="00811D87"/>
    <w:rsid w:val="008122AB"/>
    <w:rsid w:val="00820E42"/>
    <w:rsid w:val="008216DF"/>
    <w:rsid w:val="00823856"/>
    <w:rsid w:val="00824C5F"/>
    <w:rsid w:val="008261BA"/>
    <w:rsid w:val="008308AC"/>
    <w:rsid w:val="0083195B"/>
    <w:rsid w:val="00832662"/>
    <w:rsid w:val="008330E9"/>
    <w:rsid w:val="00833818"/>
    <w:rsid w:val="008508C1"/>
    <w:rsid w:val="00851EFD"/>
    <w:rsid w:val="00852E85"/>
    <w:rsid w:val="00853A4F"/>
    <w:rsid w:val="0085516D"/>
    <w:rsid w:val="0086593C"/>
    <w:rsid w:val="008659C5"/>
    <w:rsid w:val="00872212"/>
    <w:rsid w:val="008748F7"/>
    <w:rsid w:val="00875DFD"/>
    <w:rsid w:val="00876020"/>
    <w:rsid w:val="00876252"/>
    <w:rsid w:val="00884A05"/>
    <w:rsid w:val="00885C2D"/>
    <w:rsid w:val="00885CFA"/>
    <w:rsid w:val="008910B5"/>
    <w:rsid w:val="00895F7E"/>
    <w:rsid w:val="00896312"/>
    <w:rsid w:val="008A15F7"/>
    <w:rsid w:val="008A53F5"/>
    <w:rsid w:val="008B0491"/>
    <w:rsid w:val="008C0F5E"/>
    <w:rsid w:val="008C6A05"/>
    <w:rsid w:val="008D14CD"/>
    <w:rsid w:val="008D3581"/>
    <w:rsid w:val="008D5057"/>
    <w:rsid w:val="008D50E8"/>
    <w:rsid w:val="008D5A77"/>
    <w:rsid w:val="008D5EA3"/>
    <w:rsid w:val="008D7D6B"/>
    <w:rsid w:val="008E3C5C"/>
    <w:rsid w:val="008E4BCB"/>
    <w:rsid w:val="008F1F3B"/>
    <w:rsid w:val="008F21A5"/>
    <w:rsid w:val="008F2C5F"/>
    <w:rsid w:val="008F4332"/>
    <w:rsid w:val="00902CE4"/>
    <w:rsid w:val="00904B9F"/>
    <w:rsid w:val="00905A87"/>
    <w:rsid w:val="00912240"/>
    <w:rsid w:val="009138B0"/>
    <w:rsid w:val="00914CD0"/>
    <w:rsid w:val="00914CDA"/>
    <w:rsid w:val="00920A49"/>
    <w:rsid w:val="0092147F"/>
    <w:rsid w:val="00922D3A"/>
    <w:rsid w:val="009232C8"/>
    <w:rsid w:val="009275AF"/>
    <w:rsid w:val="00927AB7"/>
    <w:rsid w:val="0093510F"/>
    <w:rsid w:val="00935839"/>
    <w:rsid w:val="009370FD"/>
    <w:rsid w:val="00937DCD"/>
    <w:rsid w:val="00937F6E"/>
    <w:rsid w:val="0094518D"/>
    <w:rsid w:val="00946413"/>
    <w:rsid w:val="009471C6"/>
    <w:rsid w:val="00947BEF"/>
    <w:rsid w:val="00947DFB"/>
    <w:rsid w:val="00960675"/>
    <w:rsid w:val="009622C9"/>
    <w:rsid w:val="009664C9"/>
    <w:rsid w:val="00971079"/>
    <w:rsid w:val="00971AAF"/>
    <w:rsid w:val="00971D6F"/>
    <w:rsid w:val="00973FA2"/>
    <w:rsid w:val="009753F8"/>
    <w:rsid w:val="009757D3"/>
    <w:rsid w:val="0098011B"/>
    <w:rsid w:val="00984A1C"/>
    <w:rsid w:val="0098513A"/>
    <w:rsid w:val="00986E49"/>
    <w:rsid w:val="00987B31"/>
    <w:rsid w:val="0099124C"/>
    <w:rsid w:val="009918B3"/>
    <w:rsid w:val="0099515D"/>
    <w:rsid w:val="009962E9"/>
    <w:rsid w:val="00996EBE"/>
    <w:rsid w:val="009A21A0"/>
    <w:rsid w:val="009A2B0D"/>
    <w:rsid w:val="009A67CB"/>
    <w:rsid w:val="009B4CC8"/>
    <w:rsid w:val="009C0E92"/>
    <w:rsid w:val="009C5F4C"/>
    <w:rsid w:val="009D03DD"/>
    <w:rsid w:val="009D1C36"/>
    <w:rsid w:val="009D5246"/>
    <w:rsid w:val="009D65B1"/>
    <w:rsid w:val="009E171B"/>
    <w:rsid w:val="009E3290"/>
    <w:rsid w:val="009E7B21"/>
    <w:rsid w:val="009F1897"/>
    <w:rsid w:val="009F27F9"/>
    <w:rsid w:val="009F4C15"/>
    <w:rsid w:val="009F6B6C"/>
    <w:rsid w:val="00A0621D"/>
    <w:rsid w:val="00A10396"/>
    <w:rsid w:val="00A1052E"/>
    <w:rsid w:val="00A144AE"/>
    <w:rsid w:val="00A146C4"/>
    <w:rsid w:val="00A15676"/>
    <w:rsid w:val="00A161C6"/>
    <w:rsid w:val="00A23643"/>
    <w:rsid w:val="00A23937"/>
    <w:rsid w:val="00A3031F"/>
    <w:rsid w:val="00A31D58"/>
    <w:rsid w:val="00A32AF3"/>
    <w:rsid w:val="00A47EDB"/>
    <w:rsid w:val="00A5003B"/>
    <w:rsid w:val="00A50794"/>
    <w:rsid w:val="00A570F3"/>
    <w:rsid w:val="00A60B3F"/>
    <w:rsid w:val="00A67968"/>
    <w:rsid w:val="00A71AFC"/>
    <w:rsid w:val="00A725D6"/>
    <w:rsid w:val="00A753CD"/>
    <w:rsid w:val="00A7554D"/>
    <w:rsid w:val="00A758E8"/>
    <w:rsid w:val="00A80DDD"/>
    <w:rsid w:val="00A81517"/>
    <w:rsid w:val="00A82AFC"/>
    <w:rsid w:val="00A85D76"/>
    <w:rsid w:val="00A87800"/>
    <w:rsid w:val="00A90A53"/>
    <w:rsid w:val="00A97477"/>
    <w:rsid w:val="00AA2925"/>
    <w:rsid w:val="00AA5EC9"/>
    <w:rsid w:val="00AB35F1"/>
    <w:rsid w:val="00AD50A2"/>
    <w:rsid w:val="00AD6BDF"/>
    <w:rsid w:val="00AD782E"/>
    <w:rsid w:val="00AE0512"/>
    <w:rsid w:val="00AF1554"/>
    <w:rsid w:val="00AF2B54"/>
    <w:rsid w:val="00AF7ACB"/>
    <w:rsid w:val="00B00AA7"/>
    <w:rsid w:val="00B012A8"/>
    <w:rsid w:val="00B03F97"/>
    <w:rsid w:val="00B06A07"/>
    <w:rsid w:val="00B116F0"/>
    <w:rsid w:val="00B11CB1"/>
    <w:rsid w:val="00B11D4E"/>
    <w:rsid w:val="00B12BA7"/>
    <w:rsid w:val="00B12DCD"/>
    <w:rsid w:val="00B1485E"/>
    <w:rsid w:val="00B2082C"/>
    <w:rsid w:val="00B304A0"/>
    <w:rsid w:val="00B31CB4"/>
    <w:rsid w:val="00B37F57"/>
    <w:rsid w:val="00B4138A"/>
    <w:rsid w:val="00B43A5F"/>
    <w:rsid w:val="00B4542E"/>
    <w:rsid w:val="00B45E86"/>
    <w:rsid w:val="00B46C74"/>
    <w:rsid w:val="00B47582"/>
    <w:rsid w:val="00B51094"/>
    <w:rsid w:val="00B51716"/>
    <w:rsid w:val="00B52EB0"/>
    <w:rsid w:val="00B53E91"/>
    <w:rsid w:val="00B64D77"/>
    <w:rsid w:val="00B65CA3"/>
    <w:rsid w:val="00B72943"/>
    <w:rsid w:val="00B73370"/>
    <w:rsid w:val="00B84171"/>
    <w:rsid w:val="00B854AF"/>
    <w:rsid w:val="00B85C18"/>
    <w:rsid w:val="00B8675A"/>
    <w:rsid w:val="00B87EF7"/>
    <w:rsid w:val="00B90B2D"/>
    <w:rsid w:val="00B96A16"/>
    <w:rsid w:val="00BA27C5"/>
    <w:rsid w:val="00BA4689"/>
    <w:rsid w:val="00BA4F5B"/>
    <w:rsid w:val="00BA734A"/>
    <w:rsid w:val="00BB15DA"/>
    <w:rsid w:val="00BB31D5"/>
    <w:rsid w:val="00BB3BF5"/>
    <w:rsid w:val="00BB77ED"/>
    <w:rsid w:val="00BC1A02"/>
    <w:rsid w:val="00BC37BE"/>
    <w:rsid w:val="00BC55CC"/>
    <w:rsid w:val="00BD0464"/>
    <w:rsid w:val="00BD0FCB"/>
    <w:rsid w:val="00BD4020"/>
    <w:rsid w:val="00BE15C3"/>
    <w:rsid w:val="00BE2C32"/>
    <w:rsid w:val="00BE7D2E"/>
    <w:rsid w:val="00BF4893"/>
    <w:rsid w:val="00BF5333"/>
    <w:rsid w:val="00BF534C"/>
    <w:rsid w:val="00C07485"/>
    <w:rsid w:val="00C1214F"/>
    <w:rsid w:val="00C16F5F"/>
    <w:rsid w:val="00C17E8D"/>
    <w:rsid w:val="00C17EF0"/>
    <w:rsid w:val="00C207C2"/>
    <w:rsid w:val="00C214D2"/>
    <w:rsid w:val="00C23C8C"/>
    <w:rsid w:val="00C24BCF"/>
    <w:rsid w:val="00C25216"/>
    <w:rsid w:val="00C26D2E"/>
    <w:rsid w:val="00C26D73"/>
    <w:rsid w:val="00C27BFA"/>
    <w:rsid w:val="00C27E18"/>
    <w:rsid w:val="00C41235"/>
    <w:rsid w:val="00C4777D"/>
    <w:rsid w:val="00C56D96"/>
    <w:rsid w:val="00C6004C"/>
    <w:rsid w:val="00C60881"/>
    <w:rsid w:val="00C608F3"/>
    <w:rsid w:val="00C61450"/>
    <w:rsid w:val="00C61E47"/>
    <w:rsid w:val="00C63A88"/>
    <w:rsid w:val="00C64318"/>
    <w:rsid w:val="00C658FA"/>
    <w:rsid w:val="00C733F4"/>
    <w:rsid w:val="00C73D90"/>
    <w:rsid w:val="00C74F1B"/>
    <w:rsid w:val="00C82EB3"/>
    <w:rsid w:val="00C834F8"/>
    <w:rsid w:val="00C83916"/>
    <w:rsid w:val="00C86FA9"/>
    <w:rsid w:val="00C9490A"/>
    <w:rsid w:val="00C94FDD"/>
    <w:rsid w:val="00CA19F1"/>
    <w:rsid w:val="00CA6229"/>
    <w:rsid w:val="00CA6B50"/>
    <w:rsid w:val="00CB1610"/>
    <w:rsid w:val="00CB5D21"/>
    <w:rsid w:val="00CC029C"/>
    <w:rsid w:val="00CC3430"/>
    <w:rsid w:val="00CC3560"/>
    <w:rsid w:val="00CC4A02"/>
    <w:rsid w:val="00CC5FF6"/>
    <w:rsid w:val="00CD2F05"/>
    <w:rsid w:val="00CD4144"/>
    <w:rsid w:val="00CD51CF"/>
    <w:rsid w:val="00CE0247"/>
    <w:rsid w:val="00CE4104"/>
    <w:rsid w:val="00CE7D40"/>
    <w:rsid w:val="00CF2EC5"/>
    <w:rsid w:val="00CF6ACC"/>
    <w:rsid w:val="00D03F1A"/>
    <w:rsid w:val="00D044C3"/>
    <w:rsid w:val="00D0592E"/>
    <w:rsid w:val="00D05EB3"/>
    <w:rsid w:val="00D073E9"/>
    <w:rsid w:val="00D07577"/>
    <w:rsid w:val="00D10278"/>
    <w:rsid w:val="00D136E1"/>
    <w:rsid w:val="00D142C2"/>
    <w:rsid w:val="00D14AB0"/>
    <w:rsid w:val="00D17C6B"/>
    <w:rsid w:val="00D22C8E"/>
    <w:rsid w:val="00D22F77"/>
    <w:rsid w:val="00D2642F"/>
    <w:rsid w:val="00D35168"/>
    <w:rsid w:val="00D35445"/>
    <w:rsid w:val="00D36129"/>
    <w:rsid w:val="00D361B6"/>
    <w:rsid w:val="00D52D55"/>
    <w:rsid w:val="00D53453"/>
    <w:rsid w:val="00D56B43"/>
    <w:rsid w:val="00D56CC8"/>
    <w:rsid w:val="00D600C2"/>
    <w:rsid w:val="00D6018A"/>
    <w:rsid w:val="00D70ECF"/>
    <w:rsid w:val="00D758AF"/>
    <w:rsid w:val="00D75CA2"/>
    <w:rsid w:val="00D8405C"/>
    <w:rsid w:val="00D84C3B"/>
    <w:rsid w:val="00D86806"/>
    <w:rsid w:val="00D9138E"/>
    <w:rsid w:val="00D97159"/>
    <w:rsid w:val="00D97357"/>
    <w:rsid w:val="00DA5944"/>
    <w:rsid w:val="00DA6989"/>
    <w:rsid w:val="00DB3950"/>
    <w:rsid w:val="00DB7B05"/>
    <w:rsid w:val="00DC2664"/>
    <w:rsid w:val="00DC31D2"/>
    <w:rsid w:val="00DC7451"/>
    <w:rsid w:val="00DD15F9"/>
    <w:rsid w:val="00DD391A"/>
    <w:rsid w:val="00DE3A72"/>
    <w:rsid w:val="00DF5363"/>
    <w:rsid w:val="00E018B1"/>
    <w:rsid w:val="00E12485"/>
    <w:rsid w:val="00E1469A"/>
    <w:rsid w:val="00E14EEB"/>
    <w:rsid w:val="00E160CA"/>
    <w:rsid w:val="00E2015C"/>
    <w:rsid w:val="00E22DB3"/>
    <w:rsid w:val="00E23FE7"/>
    <w:rsid w:val="00E26230"/>
    <w:rsid w:val="00E2710C"/>
    <w:rsid w:val="00E3594F"/>
    <w:rsid w:val="00E377BC"/>
    <w:rsid w:val="00E42C8C"/>
    <w:rsid w:val="00E4427E"/>
    <w:rsid w:val="00E47296"/>
    <w:rsid w:val="00E47E26"/>
    <w:rsid w:val="00E57D8A"/>
    <w:rsid w:val="00E62282"/>
    <w:rsid w:val="00E63D8F"/>
    <w:rsid w:val="00E64C08"/>
    <w:rsid w:val="00E6608D"/>
    <w:rsid w:val="00E676A3"/>
    <w:rsid w:val="00E7149F"/>
    <w:rsid w:val="00E71517"/>
    <w:rsid w:val="00E71841"/>
    <w:rsid w:val="00E7513B"/>
    <w:rsid w:val="00E8009E"/>
    <w:rsid w:val="00E87651"/>
    <w:rsid w:val="00EA0ED1"/>
    <w:rsid w:val="00EA34E8"/>
    <w:rsid w:val="00EB09DB"/>
    <w:rsid w:val="00EB7A82"/>
    <w:rsid w:val="00EB7CEF"/>
    <w:rsid w:val="00EC061E"/>
    <w:rsid w:val="00EC28ED"/>
    <w:rsid w:val="00EC38B2"/>
    <w:rsid w:val="00EC3CDE"/>
    <w:rsid w:val="00EC7431"/>
    <w:rsid w:val="00ED03F9"/>
    <w:rsid w:val="00ED2F07"/>
    <w:rsid w:val="00ED3BCD"/>
    <w:rsid w:val="00ED4236"/>
    <w:rsid w:val="00ED4A4D"/>
    <w:rsid w:val="00ED5F09"/>
    <w:rsid w:val="00ED7E53"/>
    <w:rsid w:val="00EE1438"/>
    <w:rsid w:val="00EF1E45"/>
    <w:rsid w:val="00EF6E32"/>
    <w:rsid w:val="00EF7FD2"/>
    <w:rsid w:val="00F009DF"/>
    <w:rsid w:val="00F01F8B"/>
    <w:rsid w:val="00F06AFF"/>
    <w:rsid w:val="00F104C6"/>
    <w:rsid w:val="00F21280"/>
    <w:rsid w:val="00F21559"/>
    <w:rsid w:val="00F259DF"/>
    <w:rsid w:val="00F25D11"/>
    <w:rsid w:val="00F31373"/>
    <w:rsid w:val="00F33DC2"/>
    <w:rsid w:val="00F37477"/>
    <w:rsid w:val="00F41AE2"/>
    <w:rsid w:val="00F43943"/>
    <w:rsid w:val="00F478AA"/>
    <w:rsid w:val="00F51322"/>
    <w:rsid w:val="00F52E8C"/>
    <w:rsid w:val="00F54553"/>
    <w:rsid w:val="00F5503A"/>
    <w:rsid w:val="00F631F5"/>
    <w:rsid w:val="00F63BFD"/>
    <w:rsid w:val="00F646DF"/>
    <w:rsid w:val="00F64D42"/>
    <w:rsid w:val="00F7375C"/>
    <w:rsid w:val="00F7400C"/>
    <w:rsid w:val="00F74614"/>
    <w:rsid w:val="00F7590A"/>
    <w:rsid w:val="00F77762"/>
    <w:rsid w:val="00F80C65"/>
    <w:rsid w:val="00F84794"/>
    <w:rsid w:val="00F87DC9"/>
    <w:rsid w:val="00F90CA6"/>
    <w:rsid w:val="00F9197E"/>
    <w:rsid w:val="00FA1F6F"/>
    <w:rsid w:val="00FB00CF"/>
    <w:rsid w:val="00FB669F"/>
    <w:rsid w:val="00FB7C4E"/>
    <w:rsid w:val="00FC0FBB"/>
    <w:rsid w:val="00FD0B69"/>
    <w:rsid w:val="00FD7973"/>
    <w:rsid w:val="00FE377A"/>
    <w:rsid w:val="00FE7D03"/>
    <w:rsid w:val="00FF27A3"/>
    <w:rsid w:val="00FF4888"/>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484"/>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link w:val="BodyText2Char"/>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 w:type="character" w:customStyle="1" w:styleId="BodyText2Char">
    <w:name w:val="Body Text 2 Char"/>
    <w:basedOn w:val="DefaultParagraphFont"/>
    <w:link w:val="BodyText2"/>
    <w:rsid w:val="0072505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C719A-9F96-4E73-BFB3-17D79702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1601</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2018-04-12T14:30:00Z</cp:lastPrinted>
  <dcterms:created xsi:type="dcterms:W3CDTF">2018-05-24T18:51:00Z</dcterms:created>
  <dcterms:modified xsi:type="dcterms:W3CDTF">2019-05-17T15:09:00Z</dcterms:modified>
</cp:coreProperties>
</file>